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rPr>
          <w:rFonts w:hint="eastAsia"/>
        </w:rPr>
      </w:pPr>
    </w:p>
    <w:p>
      <w:pPr>
        <w:pStyle w:val="7"/>
        <w:rPr>
          <w:rFonts w:hint="eastAsia" w:ascii="微软雅黑" w:hAnsi="微软雅黑" w:eastAsia="微软雅黑" w:cs="微软雅黑"/>
          <w:sz w:val="20"/>
        </w:rPr>
      </w:pPr>
    </w:p>
    <w:p>
      <w:pPr>
        <w:pStyle w:val="7"/>
        <w:spacing w:before="14"/>
        <w:jc w:val="center"/>
        <w:rPr>
          <w:rFonts w:hint="eastAsia" w:ascii="微软雅黑" w:hAnsi="微软雅黑" w:eastAsia="微软雅黑" w:cs="微软雅黑"/>
          <w:b/>
          <w:sz w:val="60"/>
        </w:rPr>
      </w:pPr>
      <w:r>
        <w:rPr>
          <w:rFonts w:hint="eastAsia" w:ascii="微软雅黑" w:hAnsi="微软雅黑" w:eastAsia="微软雅黑" w:cs="微软雅黑"/>
          <w:b/>
          <w:sz w:val="60"/>
          <w:lang w:val="en-US" w:eastAsia="zh-CN"/>
        </w:rPr>
        <w:t>通道式温度检测门</w:t>
      </w:r>
    </w:p>
    <w:p>
      <w:pPr>
        <w:pStyle w:val="7"/>
        <w:spacing w:before="14"/>
        <w:jc w:val="center"/>
        <w:rPr>
          <w:rFonts w:hint="eastAsia" w:ascii="微软雅黑" w:hAnsi="微软雅黑" w:eastAsia="微软雅黑" w:cs="微软雅黑"/>
          <w:b w:val="0"/>
          <w:bCs/>
          <w:sz w:val="6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60"/>
          <w:lang w:val="en-US" w:eastAsia="zh-CN"/>
        </w:rPr>
        <w:t>(JY-100S</w:t>
      </w:r>
      <w:bookmarkStart w:id="16" w:name="_GoBack"/>
      <w:bookmarkEnd w:id="16"/>
      <w:r>
        <w:rPr>
          <w:rFonts w:hint="eastAsia" w:ascii="微软雅黑" w:hAnsi="微软雅黑" w:eastAsia="微软雅黑" w:cs="微软雅黑"/>
          <w:b w:val="0"/>
          <w:bCs/>
          <w:sz w:val="60"/>
          <w:lang w:val="en-US" w:eastAsia="zh-CN"/>
        </w:rPr>
        <w:t>）-</w:t>
      </w:r>
      <w:r>
        <w:rPr>
          <w:rFonts w:hint="eastAsia" w:ascii="微软雅黑" w:hAnsi="微软雅黑" w:eastAsia="微软雅黑" w:cs="微软雅黑"/>
          <w:b w:val="0"/>
          <w:bCs/>
          <w:sz w:val="60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/>
          <w:sz w:val="40"/>
          <w:szCs w:val="40"/>
          <w:lang w:val="en-US" w:eastAsia="zh-CN"/>
        </w:rPr>
        <w:t>V1.0</w:t>
      </w:r>
    </w:p>
    <w:p>
      <w:pPr>
        <w:pStyle w:val="7"/>
        <w:spacing w:before="14"/>
        <w:jc w:val="center"/>
        <w:rPr>
          <w:rFonts w:hint="eastAsia" w:ascii="微软雅黑" w:hAnsi="微软雅黑" w:eastAsia="微软雅黑" w:cs="微软雅黑"/>
          <w:b w:val="0"/>
          <w:bCs/>
          <w:sz w:val="6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color w:val="auto"/>
          <w:sz w:val="112"/>
          <w:szCs w:val="11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12"/>
          <w:szCs w:val="112"/>
          <w:lang w:val="en-US" w:eastAsia="zh-CN"/>
        </w:rPr>
        <w:t>说</w:t>
      </w:r>
    </w:p>
    <w:p>
      <w:pPr>
        <w:jc w:val="center"/>
        <w:rPr>
          <w:rFonts w:hint="eastAsia" w:ascii="微软雅黑" w:hAnsi="微软雅黑" w:eastAsia="微软雅黑" w:cs="微软雅黑"/>
          <w:color w:val="auto"/>
          <w:sz w:val="112"/>
          <w:szCs w:val="11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12"/>
          <w:szCs w:val="112"/>
          <w:lang w:val="en-US" w:eastAsia="zh-CN"/>
        </w:rPr>
        <w:t>明</w:t>
      </w:r>
    </w:p>
    <w:p>
      <w:pPr>
        <w:jc w:val="center"/>
        <w:rPr>
          <w:rFonts w:hint="eastAsia" w:ascii="微软雅黑" w:hAnsi="微软雅黑" w:eastAsia="微软雅黑" w:cs="微软雅黑"/>
          <w:color w:val="auto"/>
          <w:sz w:val="112"/>
          <w:szCs w:val="11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12"/>
          <w:szCs w:val="112"/>
          <w:lang w:val="en-US" w:eastAsia="zh-CN"/>
        </w:rPr>
        <w:t>书</w:t>
      </w:r>
    </w:p>
    <w:p>
      <w:pPr>
        <w:spacing w:before="0" w:line="254" w:lineRule="auto"/>
        <w:ind w:right="3830" w:firstLine="4480" w:firstLineChars="400"/>
        <w:jc w:val="both"/>
        <w:rPr>
          <w:rFonts w:hint="eastAsia" w:ascii="微软雅黑" w:hAnsi="微软雅黑" w:eastAsia="微软雅黑" w:cs="微软雅黑"/>
          <w:sz w:val="112"/>
          <w:lang w:val="en-US" w:eastAsia="zh-CN"/>
        </w:rPr>
        <w:sectPr>
          <w:footerReference r:id="rId5" w:type="default"/>
          <w:pgSz w:w="11910" w:h="16840"/>
          <w:pgMar w:top="1580" w:right="1560" w:bottom="280" w:left="1680" w:header="720" w:footer="720" w:gutter="0"/>
          <w:cols w:space="720" w:num="1"/>
        </w:sectPr>
      </w:pPr>
    </w:p>
    <w:p>
      <w:pPr>
        <w:pStyle w:val="7"/>
        <w:numPr>
          <w:ilvl w:val="0"/>
          <w:numId w:val="0"/>
        </w:numPr>
        <w:spacing w:before="6"/>
        <w:ind w:right="0" w:rightChars="0"/>
        <w:jc w:val="center"/>
        <w:rPr>
          <w:rFonts w:hint="eastAsia" w:ascii="微软雅黑" w:hAnsi="微软雅黑" w:eastAsia="微软雅黑" w:cs="微软雅黑"/>
          <w:b w:val="0"/>
          <w:bCs w:val="0"/>
          <w:sz w:val="49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9"/>
          <w:lang w:val="en-US" w:eastAsia="zh-CN"/>
        </w:rPr>
        <w:t>产品展示</w:t>
      </w:r>
    </w:p>
    <w:p>
      <w:pPr>
        <w:pStyle w:val="7"/>
        <w:numPr>
          <w:ilvl w:val="0"/>
          <w:numId w:val="0"/>
        </w:numPr>
        <w:spacing w:before="6"/>
        <w:ind w:right="0" w:righ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pStyle w:val="7"/>
        <w:numPr>
          <w:ilvl w:val="0"/>
          <w:numId w:val="0"/>
        </w:numPr>
        <w:spacing w:before="6"/>
        <w:ind w:right="0" w:rightChars="0"/>
        <w:jc w:val="center"/>
        <w:rPr>
          <w:rFonts w:hint="default" w:ascii="微软雅黑" w:hAnsi="微软雅黑" w:eastAsia="微软雅黑" w:cs="微软雅黑"/>
          <w:b/>
          <w:bCs/>
          <w:sz w:val="49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691640" cy="3250565"/>
            <wp:effectExtent l="0" t="0" r="10160" b="635"/>
            <wp:docPr id="10" name="图片 10" descr="3探头 测温门 灰色面板 -带安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探头 测温门 灰色面板 -带安检"/>
                    <pic:cNvPicPr>
                      <a:picLocks noChangeAspect="1"/>
                    </pic:cNvPicPr>
                  </pic:nvPicPr>
                  <pic:blipFill>
                    <a:blip r:embed="rId7"/>
                    <a:srcRect l="17975" t="6970" r="21889" b="3346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731010" cy="3272155"/>
            <wp:effectExtent l="0" t="0" r="8890" b="4445"/>
            <wp:docPr id="19" name="图片 19" descr="3探头 测温门 不带安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探头 测温门 不带安检"/>
                    <pic:cNvPicPr>
                      <a:picLocks noChangeAspect="1"/>
                    </pic:cNvPicPr>
                  </pic:nvPicPr>
                  <pic:blipFill>
                    <a:blip r:embed="rId8"/>
                    <a:srcRect l="18001" t="6481" r="18596" b="3672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</w:p>
    <w:p>
      <w:pPr>
        <w:pStyle w:val="7"/>
        <w:numPr>
          <w:ilvl w:val="0"/>
          <w:numId w:val="0"/>
        </w:numPr>
        <w:spacing w:before="6"/>
        <w:ind w:right="0" w:rightChars="0" w:firstLine="1801" w:firstLineChars="500"/>
        <w:jc w:val="both"/>
        <w:rPr>
          <w:rFonts w:hint="default" w:ascii="微软雅黑" w:hAnsi="微软雅黑" w:eastAsia="微软雅黑" w:cs="微软雅黑"/>
          <w:b/>
          <w:bCs/>
          <w:sz w:val="36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18"/>
          <w:lang w:val="en-US" w:eastAsia="zh-CN"/>
        </w:rPr>
        <w:t>（安检款）              （不带安检）</w:t>
      </w:r>
    </w:p>
    <w:p>
      <w:pPr>
        <w:pStyle w:val="7"/>
        <w:numPr>
          <w:ilvl w:val="0"/>
          <w:numId w:val="0"/>
        </w:numPr>
        <w:spacing w:before="6"/>
        <w:ind w:right="0" w:rightChars="0"/>
        <w:jc w:val="center"/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</w:pPr>
    </w:p>
    <w:p>
      <w:pPr>
        <w:pStyle w:val="7"/>
        <w:numPr>
          <w:ilvl w:val="0"/>
          <w:numId w:val="0"/>
        </w:numPr>
        <w:spacing w:before="6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21"/>
          <w:lang w:val="en-US" w:eastAsia="zh-CN"/>
        </w:rPr>
        <w:t>（因客户对门框颜色，面板丝印等要求不同，说明书上的产品外观与实物略有差异，但产品型号，结构及功能一致，差异部分不影响产品使用功能，属于正常情况，请放心使用</w:t>
      </w:r>
      <w:r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  <w:t>）</w:t>
      </w:r>
    </w:p>
    <w:p>
      <w:pPr>
        <w:pStyle w:val="7"/>
        <w:numPr>
          <w:ilvl w:val="0"/>
          <w:numId w:val="0"/>
        </w:numPr>
        <w:spacing w:before="6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</w:pPr>
    </w:p>
    <w:p>
      <w:pPr>
        <w:pStyle w:val="7"/>
        <w:numPr>
          <w:ilvl w:val="0"/>
          <w:numId w:val="0"/>
        </w:numPr>
        <w:spacing w:before="6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</w:pPr>
    </w:p>
    <w:p>
      <w:pPr>
        <w:pStyle w:val="7"/>
        <w:numPr>
          <w:ilvl w:val="0"/>
          <w:numId w:val="0"/>
        </w:numPr>
        <w:spacing w:before="6"/>
        <w:ind w:right="0" w:rightChars="0"/>
        <w:jc w:val="both"/>
        <w:rPr>
          <w:rFonts w:hint="default" w:ascii="微软雅黑" w:hAnsi="微软雅黑" w:eastAsia="微软雅黑" w:cs="微软雅黑"/>
          <w:b/>
          <w:bCs/>
          <w:sz w:val="49"/>
          <w:lang w:val="en-US" w:eastAsia="zh-CN"/>
        </w:rPr>
      </w:pPr>
    </w:p>
    <w:p>
      <w:pPr>
        <w:pStyle w:val="7"/>
        <w:numPr>
          <w:ilvl w:val="0"/>
          <w:numId w:val="0"/>
        </w:numPr>
        <w:spacing w:before="6"/>
        <w:ind w:right="0" w:rightChars="0" w:firstLine="3432" w:firstLineChars="700"/>
        <w:jc w:val="both"/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</w:pPr>
    </w:p>
    <w:p>
      <w:pPr>
        <w:pStyle w:val="7"/>
        <w:numPr>
          <w:ilvl w:val="0"/>
          <w:numId w:val="0"/>
        </w:numPr>
        <w:spacing w:before="6"/>
        <w:ind w:right="0" w:rightChars="0" w:firstLine="3432" w:firstLineChars="700"/>
        <w:jc w:val="both"/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  <w:t>目         录</w:t>
      </w:r>
    </w:p>
    <w:p>
      <w:pPr>
        <w:pStyle w:val="7"/>
        <w:numPr>
          <w:ilvl w:val="0"/>
          <w:numId w:val="0"/>
        </w:numPr>
        <w:spacing w:before="6"/>
        <w:ind w:right="0" w:rightChars="0"/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</w:pPr>
    </w:p>
    <w:p>
      <w:pPr>
        <w:pStyle w:val="7"/>
        <w:numPr>
          <w:ilvl w:val="0"/>
          <w:numId w:val="0"/>
        </w:numPr>
        <w:spacing w:before="6"/>
        <w:ind w:right="0" w:rightChars="0"/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</w:pPr>
    </w:p>
    <w:p>
      <w:pPr>
        <w:pStyle w:val="7"/>
        <w:numPr>
          <w:ilvl w:val="0"/>
          <w:numId w:val="0"/>
        </w:numPr>
        <w:spacing w:before="6"/>
        <w:ind w:right="0" w:rightChars="0"/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</w:pPr>
    </w:p>
    <w:p>
      <w:pPr>
        <w:pStyle w:val="7"/>
        <w:numPr>
          <w:ilvl w:val="0"/>
          <w:numId w:val="0"/>
        </w:numPr>
        <w:spacing w:before="6"/>
        <w:ind w:right="0" w:rightChars="0"/>
        <w:rPr>
          <w:rFonts w:hint="eastAsia" w:ascii="微软雅黑" w:hAnsi="微软雅黑" w:eastAsia="微软雅黑" w:cs="微软雅黑"/>
          <w:b/>
          <w:bCs/>
          <w:sz w:val="49"/>
          <w:lang w:val="en-US" w:eastAsia="zh-CN"/>
        </w:rPr>
      </w:pPr>
    </w:p>
    <w:p>
      <w:pPr>
        <w:pStyle w:val="7"/>
        <w:numPr>
          <w:ilvl w:val="0"/>
          <w:numId w:val="1"/>
        </w:numPr>
        <w:spacing w:before="6"/>
        <w:rPr>
          <w:rFonts w:hint="eastAsia" w:ascii="微软雅黑" w:hAnsi="微软雅黑" w:eastAsia="微软雅黑" w:cs="微软雅黑"/>
          <w:sz w:val="49"/>
        </w:rPr>
      </w:pPr>
      <w:r>
        <w:rPr>
          <w:rFonts w:hint="eastAsia" w:ascii="微软雅黑" w:hAnsi="微软雅黑" w:eastAsia="微软雅黑" w:cs="微软雅黑"/>
          <w:sz w:val="49"/>
        </w:rPr>
        <w:t>产品介绍</w:t>
      </w:r>
      <w:r>
        <w:rPr>
          <w:rFonts w:hint="eastAsia" w:ascii="微软雅黑" w:hAnsi="微软雅黑" w:eastAsia="微软雅黑" w:cs="微软雅黑"/>
          <w:sz w:val="49"/>
          <w:lang w:val="en-US" w:eastAsia="zh-CN"/>
        </w:rPr>
        <w:t>---------------------------4</w:t>
      </w:r>
    </w:p>
    <w:p>
      <w:pPr>
        <w:pStyle w:val="7"/>
        <w:numPr>
          <w:ilvl w:val="0"/>
          <w:numId w:val="1"/>
        </w:numPr>
        <w:spacing w:before="6"/>
        <w:rPr>
          <w:rFonts w:hint="eastAsia" w:ascii="微软雅黑" w:hAnsi="微软雅黑" w:eastAsia="微软雅黑" w:cs="微软雅黑"/>
          <w:sz w:val="49"/>
        </w:rPr>
      </w:pPr>
      <w:r>
        <w:rPr>
          <w:rFonts w:hint="eastAsia" w:ascii="微软雅黑" w:hAnsi="微软雅黑" w:eastAsia="微软雅黑" w:cs="微软雅黑"/>
          <w:sz w:val="49"/>
        </w:rPr>
        <w:t>产品特点</w:t>
      </w:r>
      <w:r>
        <w:rPr>
          <w:rFonts w:hint="eastAsia" w:ascii="微软雅黑" w:hAnsi="微软雅黑" w:eastAsia="微软雅黑" w:cs="微软雅黑"/>
          <w:sz w:val="49"/>
          <w:lang w:val="en-US" w:eastAsia="zh-CN"/>
        </w:rPr>
        <w:t>---------------------------5</w:t>
      </w:r>
    </w:p>
    <w:p>
      <w:pPr>
        <w:pStyle w:val="7"/>
        <w:numPr>
          <w:ilvl w:val="0"/>
          <w:numId w:val="1"/>
        </w:numPr>
        <w:spacing w:before="6"/>
        <w:rPr>
          <w:rFonts w:hint="eastAsia" w:ascii="微软雅黑" w:hAnsi="微软雅黑" w:eastAsia="微软雅黑" w:cs="微软雅黑"/>
          <w:sz w:val="49"/>
        </w:rPr>
      </w:pPr>
      <w:r>
        <w:rPr>
          <w:rFonts w:hint="eastAsia" w:ascii="微软雅黑" w:hAnsi="微软雅黑" w:eastAsia="微软雅黑" w:cs="微软雅黑"/>
          <w:sz w:val="49"/>
        </w:rPr>
        <w:t>产品参数</w:t>
      </w:r>
      <w:r>
        <w:rPr>
          <w:rFonts w:hint="eastAsia" w:ascii="微软雅黑" w:hAnsi="微软雅黑" w:eastAsia="微软雅黑" w:cs="微软雅黑"/>
          <w:sz w:val="49"/>
          <w:lang w:val="en-US" w:eastAsia="zh-CN"/>
        </w:rPr>
        <w:t>---------------------------7</w:t>
      </w:r>
    </w:p>
    <w:p>
      <w:pPr>
        <w:pStyle w:val="7"/>
        <w:numPr>
          <w:ilvl w:val="0"/>
          <w:numId w:val="1"/>
        </w:numPr>
        <w:spacing w:before="6"/>
        <w:rPr>
          <w:rFonts w:hint="eastAsia" w:ascii="微软雅黑" w:hAnsi="微软雅黑" w:eastAsia="微软雅黑" w:cs="微软雅黑"/>
          <w:sz w:val="49"/>
        </w:rPr>
      </w:pPr>
      <w:r>
        <w:rPr>
          <w:rFonts w:hint="eastAsia" w:ascii="微软雅黑" w:hAnsi="微软雅黑" w:eastAsia="微软雅黑" w:cs="微软雅黑"/>
          <w:sz w:val="49"/>
        </w:rPr>
        <w:t>应用场所</w:t>
      </w:r>
      <w:r>
        <w:rPr>
          <w:rFonts w:hint="eastAsia" w:ascii="微软雅黑" w:hAnsi="微软雅黑" w:eastAsia="微软雅黑" w:cs="微软雅黑"/>
          <w:sz w:val="49"/>
          <w:lang w:val="en-US" w:eastAsia="zh-CN"/>
        </w:rPr>
        <w:t>---------------------------8</w:t>
      </w:r>
    </w:p>
    <w:p>
      <w:pPr>
        <w:pStyle w:val="7"/>
        <w:numPr>
          <w:ilvl w:val="0"/>
          <w:numId w:val="1"/>
        </w:numPr>
        <w:spacing w:before="6"/>
        <w:rPr>
          <w:rFonts w:hint="eastAsia" w:ascii="微软雅黑" w:hAnsi="微软雅黑" w:eastAsia="微软雅黑" w:cs="微软雅黑"/>
          <w:sz w:val="49"/>
        </w:rPr>
      </w:pPr>
      <w:r>
        <w:rPr>
          <w:rFonts w:hint="eastAsia" w:ascii="微软雅黑" w:hAnsi="微软雅黑" w:eastAsia="微软雅黑" w:cs="微软雅黑"/>
          <w:sz w:val="49"/>
        </w:rPr>
        <w:t>注意事项</w:t>
      </w:r>
      <w:r>
        <w:rPr>
          <w:rFonts w:hint="eastAsia" w:ascii="微软雅黑" w:hAnsi="微软雅黑" w:eastAsia="微软雅黑" w:cs="微软雅黑"/>
          <w:sz w:val="49"/>
          <w:lang w:val="en-US" w:eastAsia="zh-CN"/>
        </w:rPr>
        <w:t>---------------------------9</w:t>
      </w:r>
    </w:p>
    <w:p>
      <w:pPr>
        <w:pStyle w:val="7"/>
        <w:numPr>
          <w:ilvl w:val="0"/>
          <w:numId w:val="1"/>
        </w:numPr>
        <w:spacing w:before="6"/>
        <w:rPr>
          <w:rFonts w:hint="eastAsia" w:ascii="微软雅黑" w:hAnsi="微软雅黑" w:eastAsia="微软雅黑" w:cs="微软雅黑"/>
          <w:sz w:val="49"/>
        </w:rPr>
      </w:pPr>
      <w:r>
        <w:rPr>
          <w:rFonts w:hint="eastAsia" w:ascii="微软雅黑" w:hAnsi="微软雅黑" w:eastAsia="微软雅黑" w:cs="微软雅黑"/>
          <w:sz w:val="49"/>
        </w:rPr>
        <w:t>安装方法</w:t>
      </w:r>
      <w:r>
        <w:rPr>
          <w:rFonts w:hint="eastAsia" w:ascii="微软雅黑" w:hAnsi="微软雅黑" w:eastAsia="微软雅黑" w:cs="微软雅黑"/>
          <w:sz w:val="49"/>
          <w:lang w:val="en-US" w:eastAsia="zh-CN"/>
        </w:rPr>
        <w:t>--------------------------10</w:t>
      </w:r>
    </w:p>
    <w:p>
      <w:pPr>
        <w:pStyle w:val="7"/>
        <w:numPr>
          <w:ilvl w:val="0"/>
          <w:numId w:val="1"/>
        </w:numPr>
        <w:spacing w:before="6"/>
        <w:rPr>
          <w:rFonts w:hint="eastAsia" w:ascii="微软雅黑" w:hAnsi="微软雅黑" w:eastAsia="微软雅黑" w:cs="微软雅黑"/>
          <w:sz w:val="49"/>
        </w:rPr>
      </w:pPr>
      <w:r>
        <w:rPr>
          <w:rFonts w:hint="eastAsia" w:ascii="微软雅黑" w:hAnsi="微软雅黑" w:eastAsia="微软雅黑" w:cs="微软雅黑"/>
          <w:sz w:val="49"/>
        </w:rPr>
        <w:t>调试方法</w:t>
      </w:r>
      <w:r>
        <w:rPr>
          <w:rFonts w:hint="eastAsia" w:ascii="微软雅黑" w:hAnsi="微软雅黑" w:eastAsia="微软雅黑" w:cs="微软雅黑"/>
          <w:sz w:val="49"/>
          <w:lang w:val="en-US" w:eastAsia="zh-CN"/>
        </w:rPr>
        <w:t>--------------------------12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6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49"/>
          <w:lang w:val="en-US" w:eastAsia="zh-CN"/>
        </w:rPr>
      </w:pPr>
    </w:p>
    <w:p>
      <w:pPr>
        <w:pStyle w:val="7"/>
        <w:spacing w:before="6"/>
        <w:rPr>
          <w:rFonts w:hint="eastAsia" w:ascii="微软雅黑" w:hAnsi="微软雅黑" w:eastAsia="微软雅黑" w:cs="微软雅黑"/>
          <w:sz w:val="49"/>
        </w:rPr>
      </w:pPr>
    </w:p>
    <w:p>
      <w:pPr>
        <w:pStyle w:val="7"/>
        <w:spacing w:before="6"/>
        <w:rPr>
          <w:rFonts w:hint="eastAsia" w:ascii="微软雅黑" w:hAnsi="微软雅黑" w:eastAsia="微软雅黑" w:cs="微软雅黑"/>
          <w:sz w:val="49"/>
        </w:rPr>
      </w:pPr>
    </w:p>
    <w:p>
      <w:pPr>
        <w:pStyle w:val="7"/>
        <w:spacing w:before="6"/>
        <w:rPr>
          <w:rFonts w:hint="eastAsia" w:ascii="微软雅黑" w:hAnsi="微软雅黑" w:eastAsia="微软雅黑" w:cs="微软雅黑"/>
          <w:sz w:val="49"/>
        </w:rPr>
      </w:pPr>
    </w:p>
    <w:p>
      <w:pPr>
        <w:pStyle w:val="6"/>
        <w:spacing w:before="65"/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bookmarkStart w:id="0" w:name="一、产品介绍"/>
      <w:bookmarkEnd w:id="0"/>
      <w:bookmarkStart w:id="1" w:name="_bookmark1"/>
      <w:bookmarkEnd w:id="1"/>
    </w:p>
    <w:p>
      <w:pPr>
        <w:pStyle w:val="6"/>
        <w:spacing w:before="65"/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</w:t>
      </w:r>
      <w:r>
        <w:rPr>
          <w:rFonts w:hint="eastAsia" w:ascii="微软雅黑" w:hAnsi="微软雅黑" w:eastAsia="微软雅黑" w:cs="微软雅黑"/>
        </w:rPr>
        <w:t>产品介绍</w:t>
      </w:r>
    </w:p>
    <w:p>
      <w:pPr>
        <w:pStyle w:val="6"/>
        <w:spacing w:before="65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1.1</w:t>
      </w:r>
      <w:r>
        <w:rPr>
          <w:rFonts w:hint="eastAsia" w:ascii="微软雅黑" w:hAnsi="微软雅黑" w:eastAsia="微软雅黑" w:cs="微软雅黑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非接触式异常体温初步筛查</w:t>
      </w:r>
    </w:p>
    <w:p>
      <w:pPr>
        <w:pStyle w:val="7"/>
        <w:spacing w:before="5" w:line="242" w:lineRule="auto"/>
        <w:ind w:left="120" w:right="117" w:firstLine="480"/>
        <w:rPr>
          <w:rFonts w:hint="eastAsia" w:ascii="微软雅黑" w:hAnsi="微软雅黑" w:eastAsia="微软雅黑" w:cs="微软雅黑"/>
          <w:spacing w:val="-3"/>
          <w:lang w:val="en-US" w:eastAsia="zh-CN"/>
        </w:rPr>
      </w:pPr>
      <w:r>
        <w:rPr>
          <w:rFonts w:hint="eastAsia" w:ascii="微软雅黑" w:hAnsi="微软雅黑" w:eastAsia="微软雅黑" w:cs="微软雅黑"/>
          <w:spacing w:val="-3"/>
          <w:lang w:val="en-US" w:eastAsia="zh-CN"/>
        </w:rPr>
        <w:t>检测速度快,可以防止人员接触交叉感染.具备7寸液晶显示屏,可以显示测量温度,报警温度,报警次数,通过人数等信息.</w:t>
      </w:r>
    </w:p>
    <w:p>
      <w:pPr>
        <w:pStyle w:val="7"/>
        <w:spacing w:before="5" w:line="242" w:lineRule="auto"/>
        <w:ind w:right="117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ar-SA"/>
        </w:rPr>
        <w:t>1.2 检测方便</w:t>
      </w:r>
    </w:p>
    <w:p>
      <w:pPr>
        <w:pStyle w:val="7"/>
        <w:spacing w:before="5" w:line="242" w:lineRule="auto"/>
        <w:ind w:left="120" w:right="117" w:firstLine="480"/>
        <w:rPr>
          <w:rFonts w:hint="default" w:ascii="微软雅黑" w:hAnsi="微软雅黑" w:eastAsia="微软雅黑" w:cs="微软雅黑"/>
          <w:spacing w:val="-3"/>
          <w:lang w:val="en-US" w:eastAsia="zh-CN"/>
        </w:rPr>
      </w:pPr>
      <w:r>
        <w:rPr>
          <w:rFonts w:hint="eastAsia" w:ascii="微软雅黑" w:hAnsi="微软雅黑" w:eastAsia="微软雅黑" w:cs="微软雅黑"/>
          <w:spacing w:val="-3"/>
          <w:lang w:val="en-US" w:eastAsia="zh-CN"/>
        </w:rPr>
        <w:t>被检查人员只需在正常通过时稍微抬头， 即可检测出额温，最终检测结果会显示在液晶屏右下方.</w:t>
      </w:r>
    </w:p>
    <w:p>
      <w:pPr>
        <w:pStyle w:val="7"/>
        <w:spacing w:before="5" w:line="242" w:lineRule="auto"/>
        <w:ind w:right="117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ar-SA"/>
        </w:rPr>
        <w:t>1.3 自动计数</w:t>
      </w:r>
    </w:p>
    <w:p>
      <w:pPr>
        <w:pStyle w:val="7"/>
        <w:spacing w:before="4"/>
        <w:rPr>
          <w:rFonts w:hint="eastAsia" w:ascii="微软雅黑" w:hAnsi="微软雅黑" w:eastAsia="微软雅黑" w:cs="微软雅黑"/>
          <w:spacing w:val="-3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-3"/>
          <w:sz w:val="24"/>
          <w:szCs w:val="24"/>
          <w:lang w:val="en-US" w:eastAsia="zh-CN" w:bidi="ar-SA"/>
        </w:rPr>
        <w:t>每检测一次自动计数一次，系统自动统计检测人数及报警次</w:t>
      </w:r>
    </w:p>
    <w:p>
      <w:pPr>
        <w:pStyle w:val="7"/>
        <w:spacing w:before="4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1.4.</w:t>
      </w:r>
      <w:r>
        <w:rPr>
          <w:rFonts w:hint="eastAsia" w:ascii="微软雅黑" w:hAnsi="微软雅黑" w:eastAsia="微软雅黑" w:cs="微软雅黑"/>
          <w:b/>
          <w:sz w:val="24"/>
        </w:rPr>
        <w:t>模块化设计</w:t>
      </w:r>
    </w:p>
    <w:p>
      <w:pPr>
        <w:pStyle w:val="7"/>
        <w:tabs>
          <w:tab w:val="left" w:pos="4870"/>
        </w:tabs>
        <w:spacing w:line="242" w:lineRule="auto"/>
        <w:ind w:right="32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设备已经完全模块化设计，便于安装,拆卸,运输,维护等.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</w:p>
    <w:p>
      <w:pPr>
        <w:pStyle w:val="7"/>
        <w:spacing w:line="242" w:lineRule="auto"/>
        <w:ind w:right="325"/>
        <w:rPr>
          <w:rFonts w:hint="eastAsia" w:ascii="微软雅黑" w:hAnsi="微软雅黑" w:eastAsia="微软雅黑" w:cs="微软雅黑"/>
          <w:spacing w:val="-3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 xml:space="preserve">1.5 </w:t>
      </w:r>
      <w:r>
        <w:rPr>
          <w:rFonts w:hint="eastAsia" w:ascii="微软雅黑" w:hAnsi="微软雅黑" w:eastAsia="微软雅黑" w:cs="微软雅黑"/>
          <w:b/>
        </w:rPr>
        <w:t>产品清单</w:t>
      </w:r>
    </w:p>
    <w:tbl>
      <w:tblPr>
        <w:tblStyle w:val="13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804"/>
        <w:gridCol w:w="1775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9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sz w:val="20"/>
                <w:szCs w:val="20"/>
              </w:rPr>
            </w:pPr>
            <w:bookmarkStart w:id="2" w:name="_bookmark2"/>
            <w:bookmarkEnd w:id="2"/>
            <w:bookmarkStart w:id="3" w:name="二、产品特点"/>
            <w:bookmarkEnd w:id="3"/>
            <w:r>
              <w:rPr>
                <w:rFonts w:hint="eastAsia" w:ascii="黑体" w:eastAsia="黑体"/>
                <w:sz w:val="20"/>
                <w:szCs w:val="20"/>
              </w:rPr>
              <w:t>说明书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b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（ </w:t>
            </w:r>
            <w:r>
              <w:rPr>
                <w:rFonts w:hint="eastAsia" w:ascii="黑体" w:eastAsia="黑体"/>
                <w:b/>
                <w:sz w:val="20"/>
                <w:szCs w:val="20"/>
                <w:lang w:val="en-US" w:eastAsia="zh-CN"/>
              </w:rPr>
              <w:t>1份</w:t>
            </w: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  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 w:ascii="黑体" w:eastAsia="黑体"/>
                <w:sz w:val="20"/>
                <w:szCs w:val="20"/>
              </w:rPr>
              <w:t>8</w:t>
            </w:r>
            <w:r>
              <w:rPr>
                <w:rFonts w:hint="eastAsia" w:ascii="黑体" w:eastAsia="黑体"/>
                <w:sz w:val="20"/>
                <w:szCs w:val="20"/>
                <w:lang w:val="en-US" w:eastAsia="zh-CN"/>
              </w:rPr>
              <w:t>内六角</w:t>
            </w:r>
            <w:r>
              <w:rPr>
                <w:rFonts w:hint="eastAsia" w:ascii="黑体" w:eastAsia="黑体"/>
                <w:sz w:val="20"/>
                <w:szCs w:val="20"/>
              </w:rPr>
              <w:t>螺丝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b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（ </w:t>
            </w:r>
            <w:r>
              <w:rPr>
                <w:rFonts w:hint="eastAsia" w:ascii="黑体" w:eastAsia="黑体"/>
                <w:b/>
                <w:sz w:val="20"/>
                <w:szCs w:val="20"/>
                <w:lang w:val="en-US" w:eastAsia="zh-CN"/>
              </w:rPr>
              <w:t>8套</w:t>
            </w: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9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电源线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b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（ </w:t>
            </w:r>
            <w:r>
              <w:rPr>
                <w:rFonts w:hint="eastAsia" w:ascii="黑体" w:eastAsia="黑体"/>
                <w:b/>
                <w:sz w:val="20"/>
                <w:szCs w:val="20"/>
                <w:lang w:val="en-US" w:eastAsia="zh-CN"/>
              </w:rPr>
              <w:t>1根</w:t>
            </w: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  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left="80"/>
              <w:jc w:val="center"/>
              <w:rPr>
                <w:rFonts w:hint="default" w:ascii="黑体" w:eastAsia="黑体"/>
                <w:sz w:val="20"/>
                <w:szCs w:val="20"/>
                <w:lang w:val="en-US"/>
              </w:rPr>
            </w:pPr>
            <w:r>
              <w:rPr>
                <w:rFonts w:hint="eastAsia" w:ascii="黑体" w:eastAsia="黑体"/>
                <w:sz w:val="20"/>
                <w:szCs w:val="20"/>
                <w:lang w:val="en-US" w:eastAsia="zh-CN"/>
              </w:rPr>
              <w:t>M6膨胀螺线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b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（ </w:t>
            </w:r>
            <w:r>
              <w:rPr>
                <w:rFonts w:hint="eastAsia" w:ascii="黑体" w:eastAsia="黑体"/>
                <w:b/>
                <w:sz w:val="20"/>
                <w:szCs w:val="20"/>
                <w:lang w:val="en-US" w:eastAsia="zh-CN"/>
              </w:rPr>
              <w:t>4套</w:t>
            </w: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9" w:type="dxa"/>
            <w:noWrap w:val="0"/>
            <w:vAlign w:val="center"/>
          </w:tcPr>
          <w:p>
            <w:pPr>
              <w:ind w:left="80"/>
              <w:jc w:val="center"/>
              <w:rPr>
                <w:rFonts w:hint="default" w:asci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lang w:val="en-US" w:eastAsia="zh-CN"/>
              </w:rPr>
              <w:t>合格证书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b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（ </w:t>
            </w:r>
            <w:r>
              <w:rPr>
                <w:rFonts w:hint="eastAsia" w:ascii="黑体" w:eastAsia="黑体"/>
                <w:b/>
                <w:sz w:val="20"/>
                <w:szCs w:val="20"/>
                <w:lang w:val="en-US" w:eastAsia="zh-CN"/>
              </w:rPr>
              <w:t>1份</w:t>
            </w: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  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left="80"/>
              <w:jc w:val="center"/>
              <w:rPr>
                <w:rFonts w:hint="default" w:asci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lang w:val="en-US" w:eastAsia="zh-CN"/>
              </w:rPr>
              <w:t>中门钥匙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b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（ </w:t>
            </w:r>
            <w:r>
              <w:rPr>
                <w:rFonts w:hint="eastAsia" w:ascii="黑体" w:eastAsia="黑体"/>
                <w:b/>
                <w:sz w:val="20"/>
                <w:szCs w:val="20"/>
                <w:lang w:val="en-US" w:eastAsia="zh-CN"/>
              </w:rPr>
              <w:t>1套</w:t>
            </w: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9" w:type="dxa"/>
            <w:noWrap w:val="0"/>
            <w:vAlign w:val="center"/>
          </w:tcPr>
          <w:p>
            <w:pPr>
              <w:ind w:left="80"/>
              <w:jc w:val="center"/>
              <w:rPr>
                <w:rFonts w:hint="default" w:asci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  <w:lang w:val="en-US" w:eastAsia="zh-CN"/>
              </w:rPr>
              <w:t>内六角扳手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b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（ </w:t>
            </w:r>
            <w:r>
              <w:rPr>
                <w:rFonts w:hint="eastAsia" w:ascii="黑体" w:eastAsia="黑体"/>
                <w:b/>
                <w:sz w:val="20"/>
                <w:szCs w:val="20"/>
                <w:lang w:val="en-US" w:eastAsia="zh-CN"/>
              </w:rPr>
              <w:t>把</w:t>
            </w:r>
            <w:r>
              <w:rPr>
                <w:rFonts w:hint="eastAsia" w:ascii="黑体" w:eastAsia="黑体"/>
                <w:b/>
                <w:sz w:val="20"/>
                <w:szCs w:val="20"/>
              </w:rPr>
              <w:t xml:space="preserve">  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黑体" w:eastAsia="黑体"/>
                <w:b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spacing w:before="0"/>
        <w:ind w:right="0" w:rightChars="0"/>
        <w:jc w:val="left"/>
        <w:rPr>
          <w:rFonts w:hint="eastAsia" w:ascii="微软雅黑" w:hAnsi="微软雅黑" w:eastAsia="微软雅黑" w:cs="微软雅黑"/>
          <w:b/>
          <w:sz w:val="28"/>
        </w:rPr>
      </w:pPr>
    </w:p>
    <w:p>
      <w:pPr>
        <w:numPr>
          <w:ilvl w:val="0"/>
          <w:numId w:val="0"/>
        </w:numPr>
        <w:spacing w:before="0"/>
        <w:ind w:right="0" w:rightChars="0"/>
        <w:jc w:val="left"/>
        <w:rPr>
          <w:rFonts w:hint="eastAsia" w:ascii="微软雅黑" w:hAnsi="微软雅黑" w:eastAsia="微软雅黑" w:cs="微软雅黑"/>
          <w:b/>
          <w:sz w:val="20"/>
        </w:rPr>
      </w:pPr>
      <w:r>
        <w:rPr>
          <w:rFonts w:hint="eastAsia" w:ascii="微软雅黑" w:hAnsi="微软雅黑" w:eastAsia="微软雅黑" w:cs="微软雅黑"/>
          <w:b/>
          <w:sz w:val="28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sz w:val="28"/>
        </w:rPr>
        <w:t>产品特点</w:t>
      </w:r>
      <w:r>
        <w:rPr>
          <w:rFonts w:hint="eastAsia" w:ascii="微软雅黑" w:hAnsi="微软雅黑" w:eastAsia="微软雅黑" w:cs="微软雅黑"/>
          <w:b/>
          <w:sz w:val="28"/>
          <w:lang w:val="en-US" w:eastAsia="zh-CN"/>
        </w:rPr>
        <w:t xml:space="preserve"> </w:t>
      </w:r>
    </w:p>
    <w:p>
      <w:pPr>
        <w:pStyle w:val="7"/>
        <w:numPr>
          <w:ilvl w:val="0"/>
          <w:numId w:val="0"/>
        </w:numPr>
        <w:tabs>
          <w:tab w:val="left" w:pos="2162"/>
          <w:tab w:val="left" w:pos="2990"/>
        </w:tabs>
        <w:spacing w:line="242" w:lineRule="auto"/>
        <w:ind w:left="120" w:leftChars="0" w:right="280" w:rightChars="0"/>
        <w:rPr>
          <w:rFonts w:hint="eastAsia" w:ascii="微软雅黑" w:hAnsi="微软雅黑" w:eastAsia="微软雅黑" w:cs="微软雅黑"/>
          <w:b/>
          <w:lang w:val="en-US" w:eastAsia="zh-CN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2.1 准确检测位</w:t>
      </w:r>
    </w:p>
    <w:p>
      <w:pPr>
        <w:spacing w:before="0"/>
        <w:ind w:right="0" w:firstLine="240" w:firstLineChars="100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能精确定位被探测物，直观显示目标物的</w:t>
      </w:r>
      <w:r>
        <w:rPr>
          <w:rFonts w:hint="eastAsia" w:ascii="微软雅黑" w:hAnsi="微软雅黑" w:eastAsia="微软雅黑" w:cs="微软雅黑"/>
          <w:sz w:val="24"/>
          <w:lang w:eastAsia="zh-CN"/>
        </w:rPr>
        <w:t>温度</w:t>
      </w:r>
      <w:r>
        <w:rPr>
          <w:rFonts w:hint="eastAsia" w:ascii="微软雅黑" w:hAnsi="微软雅黑" w:eastAsia="微软雅黑" w:cs="微软雅黑"/>
          <w:sz w:val="24"/>
        </w:rPr>
        <w:t>。</w:t>
      </w:r>
    </w:p>
    <w:p>
      <w:pPr>
        <w:spacing w:before="0"/>
        <w:ind w:left="120" w:right="0" w:firstLine="0"/>
        <w:jc w:val="left"/>
        <w:rPr>
          <w:rFonts w:hint="eastAsia" w:ascii="微软雅黑" w:hAnsi="微软雅黑" w:eastAsia="微软雅黑" w:cs="微软雅黑"/>
          <w:b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2.2 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 w:bidi="ar-SA"/>
        </w:rPr>
        <w:t>微处理器技术</w:t>
      </w:r>
    </w:p>
    <w:p>
      <w:pPr>
        <w:spacing w:before="0"/>
        <w:ind w:right="0" w:firstLine="240" w:firstLineChars="100"/>
        <w:jc w:val="left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</w:rPr>
        <w:t>由微电脑电路控制，扫描速率可精密控制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24"/>
        </w:rPr>
        <w:t>通过控制面板根据需要进行程序设置，确保灵敏度的设置具备灵活性，可靠性、稳定性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.</w:t>
      </w:r>
    </w:p>
    <w:p>
      <w:pPr>
        <w:pStyle w:val="7"/>
        <w:spacing w:line="242" w:lineRule="auto"/>
        <w:ind w:left="120" w:right="331"/>
        <w:rPr>
          <w:rFonts w:hint="eastAsia" w:ascii="微软雅黑" w:hAnsi="微软雅黑" w:eastAsia="微软雅黑" w:cs="微软雅黑"/>
          <w:b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 xml:space="preserve">2.3 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 w:bidi="ar-SA"/>
        </w:rPr>
        <w:t>复合电路设计</w:t>
      </w:r>
    </w:p>
    <w:p>
      <w:pPr>
        <w:spacing w:before="0"/>
        <w:ind w:right="0" w:firstLine="240" w:firstLineChars="1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热电偶装置，快速感应，微处理器自动识别，可降低误报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.</w:t>
      </w:r>
    </w:p>
    <w:p>
      <w:pPr>
        <w:pStyle w:val="7"/>
        <w:spacing w:line="242" w:lineRule="auto"/>
        <w:ind w:left="120" w:right="72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  <w:lang w:val="en-US" w:eastAsia="zh-CN"/>
        </w:rPr>
        <w:t>2.4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 w:bidi="ar-SA"/>
        </w:rPr>
        <w:t xml:space="preserve"> 数字脉冲技术</w:t>
      </w:r>
    </w:p>
    <w:p>
      <w:pPr>
        <w:pStyle w:val="7"/>
        <w:spacing w:line="242" w:lineRule="auto"/>
        <w:ind w:left="120" w:right="331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具有数字信号处理过滤系统，有极佳的抗电磁干扰能力</w:t>
      </w:r>
      <w:r>
        <w:rPr>
          <w:rFonts w:hint="eastAsia" w:ascii="微软雅黑" w:hAnsi="微软雅黑" w:eastAsia="微软雅黑" w:cs="微软雅黑"/>
          <w:lang w:val="en-US" w:eastAsia="zh-CN"/>
        </w:rPr>
        <w:t>.</w:t>
      </w:r>
    </w:p>
    <w:p>
      <w:pPr>
        <w:pStyle w:val="7"/>
        <w:spacing w:line="242" w:lineRule="auto"/>
        <w:ind w:left="120" w:right="331"/>
        <w:rPr>
          <w:rFonts w:hint="eastAsia" w:ascii="微软雅黑" w:hAnsi="微软雅黑" w:eastAsia="微软雅黑" w:cs="微软雅黑"/>
          <w:b/>
          <w:spacing w:val="-6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2.5 </w:t>
      </w:r>
      <w:r>
        <w:rPr>
          <w:rFonts w:hint="eastAsia" w:ascii="微软雅黑" w:hAnsi="微软雅黑" w:eastAsia="微软雅黑" w:cs="微软雅黑"/>
          <w:b/>
          <w:spacing w:val="-6"/>
        </w:rPr>
        <w:t>抗干扰设计</w:t>
      </w:r>
    </w:p>
    <w:p>
      <w:pPr>
        <w:pStyle w:val="7"/>
        <w:numPr>
          <w:ilvl w:val="0"/>
          <w:numId w:val="0"/>
        </w:numPr>
        <w:spacing w:line="242" w:lineRule="auto"/>
        <w:ind w:right="237" w:rightChars="0" w:firstLine="224" w:firstLineChars="1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8"/>
        </w:rPr>
        <w:t>根据周围环境，开机自动设置频率避开干扰，多台门并排工作时相</w:t>
      </w:r>
      <w:r>
        <w:rPr>
          <w:rFonts w:hint="eastAsia" w:ascii="微软雅黑" w:hAnsi="微软雅黑" w:eastAsia="微软雅黑" w:cs="微软雅黑"/>
        </w:rPr>
        <w:t>互靠拢</w:t>
      </w:r>
      <w:r>
        <w:rPr>
          <w:rFonts w:hint="eastAsia" w:ascii="微软雅黑" w:hAnsi="微软雅黑" w:eastAsia="微软雅黑" w:cs="微软雅黑"/>
          <w:lang w:val="en-US" w:eastAsia="zh-CN"/>
        </w:rPr>
        <w:t>.</w:t>
      </w:r>
    </w:p>
    <w:p>
      <w:pPr>
        <w:spacing w:before="1"/>
        <w:ind w:left="120" w:right="0" w:firstLine="0"/>
        <w:jc w:val="left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2.6 </w:t>
      </w:r>
      <w:r>
        <w:rPr>
          <w:rFonts w:hint="eastAsia" w:ascii="微软雅黑" w:hAnsi="微软雅黑" w:eastAsia="微软雅黑" w:cs="微软雅黑"/>
          <w:b/>
          <w:sz w:val="24"/>
        </w:rPr>
        <w:t>极低功耗</w:t>
      </w:r>
    </w:p>
    <w:p>
      <w:pPr>
        <w:spacing w:before="1"/>
        <w:ind w:left="120" w:right="0" w:firstLine="0"/>
        <w:jc w:val="left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en-US" w:bidi="ar-SA"/>
        </w:rPr>
        <w:t>正常工作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zh-CN" w:bidi="ar-SA"/>
        </w:rPr>
        <w:t>情况，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en-US" w:bidi="ar-SA"/>
        </w:rPr>
        <w:t xml:space="preserve">功率小于 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zh-CN" w:bidi="ar-SA"/>
        </w:rPr>
        <w:t>15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en-US" w:bidi="ar-SA"/>
        </w:rPr>
        <w:t>W</w:t>
      </w:r>
    </w:p>
    <w:p>
      <w:pPr>
        <w:spacing w:before="1"/>
        <w:ind w:left="120" w:right="0" w:firstLine="0"/>
        <w:jc w:val="left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2.7 </w:t>
      </w:r>
      <w:r>
        <w:rPr>
          <w:rFonts w:hint="eastAsia" w:ascii="微软雅黑" w:hAnsi="微软雅黑" w:eastAsia="微软雅黑" w:cs="微软雅黑"/>
          <w:b/>
          <w:sz w:val="24"/>
        </w:rPr>
        <w:t>强抗击工艺制作</w:t>
      </w:r>
    </w:p>
    <w:p>
      <w:pPr>
        <w:spacing w:before="0" w:line="307" w:lineRule="exact"/>
        <w:ind w:left="120" w:right="0" w:firstLine="0"/>
        <w:jc w:val="both"/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en-US" w:bidi="ar-SA"/>
        </w:rPr>
        <w:t>在无人通过的状态下有较强的耐冲撞和碰击能力，待机正常工作运行时，不受外界因素影响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val="en-US" w:eastAsia="zh-CN" w:bidi="ar-SA"/>
        </w:rPr>
        <w:t>.</w:t>
      </w:r>
    </w:p>
    <w:p>
      <w:pPr>
        <w:spacing w:before="0" w:line="307" w:lineRule="exact"/>
        <w:ind w:left="120" w:right="0" w:firstLine="0"/>
        <w:jc w:val="both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2.8 </w:t>
      </w:r>
      <w:r>
        <w:rPr>
          <w:rFonts w:hint="eastAsia" w:ascii="微软雅黑" w:hAnsi="微软雅黑" w:eastAsia="微软雅黑" w:cs="微软雅黑"/>
          <w:b/>
          <w:sz w:val="24"/>
        </w:rPr>
        <w:t>统计人数</w:t>
      </w:r>
    </w:p>
    <w:p>
      <w:pPr>
        <w:spacing w:before="0" w:line="307" w:lineRule="exact"/>
        <w:ind w:left="120" w:right="0" w:firstLine="0"/>
        <w:jc w:val="both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 w:bidi="ar-SA"/>
        </w:rPr>
        <w:t>单侧红外探头（探测距离5cm-10cm）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en-US" w:bidi="ar-SA"/>
        </w:rPr>
        <w:t>可以准确检测到通过人数和报警人数.</w:t>
      </w:r>
    </w:p>
    <w:p>
      <w:pPr>
        <w:spacing w:before="0" w:line="307" w:lineRule="exact"/>
        <w:ind w:left="120" w:right="0" w:firstLine="0"/>
        <w:jc w:val="both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2.9 语音报警</w:t>
      </w:r>
    </w:p>
    <w:p>
      <w:pPr>
        <w:spacing w:before="0" w:line="307" w:lineRule="exact"/>
        <w:ind w:left="120" w:right="0" w:firstLine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 w:bidi="ar-SA"/>
        </w:rPr>
        <w:t>高温（默认37.3度以上）,语音报警</w:t>
      </w:r>
    </w:p>
    <w:p>
      <w:pPr>
        <w:spacing w:before="0" w:line="307" w:lineRule="exact"/>
        <w:ind w:right="0" w:firstLine="240" w:firstLineChars="100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2.10 高清LCD</w:t>
      </w:r>
      <w:r>
        <w:rPr>
          <w:rFonts w:hint="eastAsia" w:ascii="微软雅黑" w:hAnsi="微软雅黑" w:eastAsia="微软雅黑" w:cs="微软雅黑"/>
          <w:b/>
          <w:sz w:val="24"/>
        </w:rPr>
        <w:t>屏显示：</w:t>
      </w:r>
    </w:p>
    <w:p>
      <w:pPr>
        <w:spacing w:before="0" w:line="307" w:lineRule="exact"/>
        <w:ind w:left="120" w:right="0" w:firstLine="0"/>
        <w:jc w:val="both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采用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</w:rPr>
        <w:t>寸液晶显示.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高清显示.</w:t>
      </w:r>
    </w:p>
    <w:p>
      <w:pPr>
        <w:spacing w:before="4" w:line="620" w:lineRule="atLeast"/>
        <w:ind w:left="120" w:right="238" w:firstLine="0"/>
        <w:jc w:val="both"/>
        <w:rPr>
          <w:rFonts w:hint="eastAsia" w:ascii="微软雅黑" w:hAnsi="微软雅黑" w:eastAsia="微软雅黑" w:cs="微软雅黑"/>
          <w:b/>
          <w:spacing w:val="-5"/>
          <w:sz w:val="24"/>
        </w:rPr>
      </w:pPr>
      <w:r>
        <w:rPr>
          <w:rFonts w:hint="eastAsia" w:ascii="微软雅黑" w:hAnsi="微软雅黑" w:eastAsia="微软雅黑" w:cs="微软雅黑"/>
          <w:b/>
          <w:spacing w:val="-5"/>
          <w:sz w:val="24"/>
          <w:lang w:val="en-US" w:eastAsia="zh-CN"/>
        </w:rPr>
        <w:t xml:space="preserve">2.12 </w:t>
      </w:r>
      <w:r>
        <w:rPr>
          <w:rFonts w:hint="eastAsia" w:ascii="微软雅黑" w:hAnsi="微软雅黑" w:eastAsia="微软雅黑" w:cs="微软雅黑"/>
          <w:b/>
          <w:spacing w:val="-5"/>
          <w:sz w:val="24"/>
        </w:rPr>
        <w:t>门体材质</w:t>
      </w:r>
    </w:p>
    <w:p>
      <w:pPr>
        <w:spacing w:before="4" w:line="620" w:lineRule="atLeast"/>
        <w:ind w:left="120" w:right="238" w:firstLine="0"/>
        <w:jc w:val="both"/>
        <w:rPr>
          <w:rFonts w:hint="eastAsia" w:ascii="微软雅黑" w:hAnsi="微软雅黑" w:eastAsia="微软雅黑" w:cs="微软雅黑"/>
          <w:spacing w:val="-17"/>
          <w:sz w:val="24"/>
        </w:rPr>
      </w:pPr>
      <w:r>
        <w:rPr>
          <w:rFonts w:hint="eastAsia" w:ascii="微软雅黑" w:hAnsi="微软雅黑" w:eastAsia="微软雅黑" w:cs="微软雅黑"/>
          <w:spacing w:val="-10"/>
          <w:sz w:val="24"/>
        </w:rPr>
        <w:t>外表采用</w:t>
      </w:r>
      <w:r>
        <w:rPr>
          <w:rFonts w:hint="eastAsia" w:ascii="微软雅黑" w:hAnsi="微软雅黑" w:eastAsia="微软雅黑" w:cs="微软雅黑"/>
          <w:spacing w:val="-10"/>
          <w:sz w:val="24"/>
          <w:lang w:val="en-US" w:eastAsia="zh-CN"/>
        </w:rPr>
        <w:t>复合板材料</w:t>
      </w:r>
      <w:r>
        <w:rPr>
          <w:rFonts w:hint="eastAsia" w:ascii="微软雅黑" w:hAnsi="微软雅黑" w:eastAsia="微软雅黑" w:cs="微软雅黑"/>
          <w:spacing w:val="-10"/>
          <w:sz w:val="24"/>
        </w:rPr>
        <w:t>，美观、大方、防火、防腐蚀、防潮和防撞，不变形</w:t>
      </w:r>
      <w:r>
        <w:rPr>
          <w:rFonts w:hint="eastAsia" w:ascii="微软雅黑" w:hAnsi="微软雅黑" w:eastAsia="微软雅黑" w:cs="微软雅黑"/>
          <w:spacing w:val="-17"/>
          <w:sz w:val="24"/>
        </w:rPr>
        <w:t>.</w:t>
      </w:r>
    </w:p>
    <w:p>
      <w:pPr>
        <w:spacing w:before="4" w:line="620" w:lineRule="atLeast"/>
        <w:ind w:left="120" w:right="238" w:firstLine="0"/>
        <w:jc w:val="both"/>
        <w:rPr>
          <w:rFonts w:hint="eastAsia" w:ascii="微软雅黑" w:hAnsi="微软雅黑" w:eastAsia="微软雅黑" w:cs="微软雅黑"/>
          <w:b/>
          <w:spacing w:val="-5"/>
          <w:sz w:val="24"/>
        </w:rPr>
      </w:pPr>
      <w:r>
        <w:rPr>
          <w:rFonts w:hint="eastAsia" w:ascii="微软雅黑" w:hAnsi="微软雅黑" w:eastAsia="微软雅黑" w:cs="微软雅黑"/>
          <w:b/>
          <w:spacing w:val="-5"/>
          <w:sz w:val="24"/>
          <w:lang w:val="en-US" w:eastAsia="zh-CN"/>
        </w:rPr>
        <w:t xml:space="preserve">2.13 </w:t>
      </w:r>
      <w:r>
        <w:rPr>
          <w:rFonts w:hint="eastAsia" w:ascii="微软雅黑" w:hAnsi="微软雅黑" w:eastAsia="微软雅黑" w:cs="微软雅黑"/>
          <w:b/>
          <w:spacing w:val="-5"/>
          <w:sz w:val="24"/>
        </w:rPr>
        <w:t xml:space="preserve"> 安全保护</w:t>
      </w:r>
    </w:p>
    <w:p>
      <w:pPr>
        <w:spacing w:before="4" w:line="620" w:lineRule="atLeast"/>
        <w:ind w:left="120" w:right="238" w:firstLine="0"/>
        <w:jc w:val="both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符合国际安全标准，对心脏起博器佩带者、孕妇、磁性介质等无害</w:t>
      </w:r>
      <w:r>
        <w:rPr>
          <w:rFonts w:hint="eastAsia" w:ascii="微软雅黑" w:hAnsi="微软雅黑" w:eastAsia="微软雅黑" w:cs="微软雅黑"/>
          <w:b/>
          <w:sz w:val="24"/>
        </w:rPr>
        <w:t xml:space="preserve">. </w:t>
      </w:r>
    </w:p>
    <w:p>
      <w:pPr>
        <w:spacing w:before="4" w:line="620" w:lineRule="atLeast"/>
        <w:ind w:left="120" w:right="238" w:firstLine="0"/>
        <w:jc w:val="both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2.14.</w:t>
      </w:r>
      <w:r>
        <w:rPr>
          <w:rFonts w:hint="eastAsia" w:ascii="微软雅黑" w:hAnsi="微软雅黑" w:eastAsia="微软雅黑" w:cs="微软雅黑"/>
          <w:b/>
          <w:sz w:val="24"/>
        </w:rPr>
        <w:t>技术标准</w:t>
      </w:r>
    </w:p>
    <w:p>
      <w:pPr>
        <w:pStyle w:val="7"/>
        <w:spacing w:before="13" w:line="242" w:lineRule="auto"/>
        <w:ind w:left="120" w:right="4246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全面通过欧盟 CE、FCC、RoHS 认证； 辐射参照 EN50081-1 标准执行；</w:t>
      </w:r>
    </w:p>
    <w:p>
      <w:pPr>
        <w:pStyle w:val="7"/>
        <w:spacing w:before="2"/>
        <w:ind w:left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抗干扰参照 EN50082-1 标准执行；</w:t>
      </w:r>
    </w:p>
    <w:p>
      <w:pPr>
        <w:pStyle w:val="7"/>
        <w:spacing w:before="5" w:line="242" w:lineRule="auto"/>
        <w:ind w:left="120" w:right="4166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通过 ISO9001:2008 质量管理体系认证； 通过 ISO14001 环境管理体系认证；</w:t>
      </w:r>
    </w:p>
    <w:p>
      <w:pPr>
        <w:pStyle w:val="7"/>
        <w:spacing w:before="3"/>
        <w:ind w:left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通过 OHSAS 职业健康安全管理体系认证；</w:t>
      </w:r>
    </w:p>
    <w:p>
      <w:pPr>
        <w:pStyle w:val="7"/>
        <w:spacing w:before="4"/>
        <w:ind w:left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严格执行 GB15210-2003 通过式金属探测器国家标准.</w:t>
      </w: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default" w:ascii="微软雅黑" w:hAnsi="微软雅黑" w:eastAsia="微软雅黑" w:cs="微软雅黑"/>
          <w:sz w:val="31"/>
          <w:lang w:val="en-US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7"/>
        <w:spacing w:before="11"/>
        <w:rPr>
          <w:rFonts w:hint="eastAsia" w:ascii="微软雅黑" w:hAnsi="微软雅黑" w:eastAsia="微软雅黑" w:cs="微软雅黑"/>
          <w:sz w:val="31"/>
        </w:rPr>
      </w:pPr>
    </w:p>
    <w:p>
      <w:pPr>
        <w:pStyle w:val="4"/>
        <w:numPr>
          <w:ilvl w:val="0"/>
          <w:numId w:val="0"/>
        </w:numPr>
        <w:ind w:left="120" w:leftChars="0" w:right="0" w:rightChars="0"/>
        <w:rPr>
          <w:rFonts w:hint="eastAsia" w:ascii="微软雅黑" w:hAnsi="微软雅黑" w:eastAsia="微软雅黑" w:cs="微软雅黑"/>
        </w:rPr>
      </w:pPr>
      <w:bookmarkStart w:id="4" w:name="_bookmark3"/>
      <w:bookmarkEnd w:id="4"/>
      <w:bookmarkStart w:id="5" w:name="三、产品参数"/>
      <w:bookmarkEnd w:id="5"/>
      <w:r>
        <w:rPr>
          <w:rFonts w:hint="eastAsia" w:cs="微软雅黑"/>
          <w:lang w:val="en-US" w:eastAsia="zh-CN"/>
        </w:rPr>
        <w:t>3.</w:t>
      </w:r>
      <w:r>
        <w:rPr>
          <w:rFonts w:hint="eastAsia" w:ascii="微软雅黑" w:hAnsi="微软雅黑" w:eastAsia="微软雅黑" w:cs="微软雅黑"/>
        </w:rPr>
        <w:t>产品参数</w:t>
      </w:r>
    </w:p>
    <w:p>
      <w:pPr>
        <w:pStyle w:val="7"/>
        <w:tabs>
          <w:tab w:val="left" w:pos="1679"/>
        </w:tabs>
        <w:spacing w:before="57" w:line="242" w:lineRule="auto"/>
        <w:ind w:left="120" w:right="4231"/>
        <w:rPr>
          <w:rFonts w:hint="eastAsia" w:ascii="微软雅黑" w:hAnsi="微软雅黑" w:eastAsia="微软雅黑" w:cs="微软雅黑"/>
          <w:spacing w:val="-14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产品</w:t>
      </w:r>
      <w:r>
        <w:rPr>
          <w:rFonts w:hint="eastAsia" w:ascii="微软雅黑" w:hAnsi="微软雅黑" w:eastAsia="微软雅黑" w:cs="微软雅黑"/>
        </w:rPr>
        <w:t>毛重：</w:t>
      </w:r>
      <w:r>
        <w:rPr>
          <w:rFonts w:hint="eastAsia" w:ascii="微软雅黑" w:hAnsi="微软雅黑" w:eastAsia="微软雅黑" w:cs="微软雅黑"/>
          <w:spacing w:val="-1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lang w:val="en-US" w:eastAsia="zh-CN"/>
        </w:rPr>
        <w:t xml:space="preserve">                    40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kg</w:t>
      </w:r>
      <w:r>
        <w:rPr>
          <w:rFonts w:hint="eastAsia" w:ascii="微软雅黑" w:hAnsi="微软雅黑" w:eastAsia="微软雅黑" w:cs="微软雅黑"/>
          <w:spacing w:val="-10"/>
        </w:rPr>
        <w:t xml:space="preserve"> </w:t>
      </w:r>
      <w:r>
        <w:rPr>
          <w:rFonts w:hint="eastAsia" w:ascii="微软雅黑" w:hAnsi="微软雅黑" w:eastAsia="微软雅黑" w:cs="微软雅黑"/>
        </w:rPr>
        <w:t>左</w:t>
      </w:r>
      <w:r>
        <w:rPr>
          <w:rFonts w:hint="eastAsia" w:ascii="微软雅黑" w:hAnsi="微软雅黑" w:eastAsia="微软雅黑" w:cs="微软雅黑"/>
          <w:spacing w:val="-14"/>
        </w:rPr>
        <w:t>右</w:t>
      </w:r>
    </w:p>
    <w:p>
      <w:pPr>
        <w:pStyle w:val="7"/>
        <w:tabs>
          <w:tab w:val="left" w:pos="1679"/>
        </w:tabs>
        <w:spacing w:before="57" w:line="242" w:lineRule="auto"/>
        <w:ind w:left="120" w:right="4231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产品</w:t>
      </w:r>
      <w:r>
        <w:rPr>
          <w:rFonts w:hint="eastAsia" w:ascii="微软雅黑" w:hAnsi="微软雅黑" w:eastAsia="微软雅黑" w:cs="微软雅黑"/>
        </w:rPr>
        <w:t xml:space="preserve">净重：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35 </w:t>
      </w:r>
      <w:r>
        <w:rPr>
          <w:rFonts w:hint="eastAsia" w:ascii="微软雅黑" w:hAnsi="微软雅黑" w:eastAsia="微软雅黑" w:cs="微软雅黑"/>
        </w:rPr>
        <w:t>kg左</w:t>
      </w:r>
      <w:r>
        <w:rPr>
          <w:rFonts w:hint="eastAsia" w:ascii="微软雅黑" w:hAnsi="微软雅黑" w:eastAsia="微软雅黑" w:cs="微软雅黑"/>
          <w:spacing w:val="-14"/>
        </w:rPr>
        <w:t>右</w:t>
      </w:r>
    </w:p>
    <w:p>
      <w:pPr>
        <w:pStyle w:val="7"/>
        <w:tabs>
          <w:tab w:val="left" w:pos="2824"/>
        </w:tabs>
        <w:spacing w:before="3"/>
        <w:ind w:left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</w:rPr>
        <w:t>功耗：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&lt;</w:t>
      </w:r>
      <w:r>
        <w:rPr>
          <w:rFonts w:hint="eastAsia" w:ascii="微软雅黑" w:hAnsi="微软雅黑" w:eastAsia="微软雅黑" w:cs="微软雅黑"/>
          <w:lang w:val="en-US" w:eastAsia="zh-CN"/>
        </w:rPr>
        <w:t>15</w:t>
      </w:r>
      <w:r>
        <w:rPr>
          <w:rFonts w:hint="eastAsia" w:ascii="微软雅黑" w:hAnsi="微软雅黑" w:eastAsia="微软雅黑" w:cs="微软雅黑"/>
        </w:rPr>
        <w:t>W</w:t>
      </w:r>
    </w:p>
    <w:p>
      <w:pPr>
        <w:pStyle w:val="7"/>
        <w:tabs>
          <w:tab w:val="left" w:pos="2745"/>
        </w:tabs>
        <w:spacing w:before="5"/>
        <w:ind w:left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工作温度：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10</w:t>
      </w:r>
      <w:r>
        <w:rPr>
          <w:rFonts w:hint="eastAsia" w:ascii="微软雅黑" w:hAnsi="微软雅黑" w:eastAsia="微软雅黑" w:cs="微软雅黑"/>
        </w:rPr>
        <w:t>℃~</w:t>
      </w:r>
      <w:r>
        <w:rPr>
          <w:rFonts w:hint="eastAsia" w:ascii="微软雅黑" w:hAnsi="微软雅黑" w:eastAsia="微软雅黑" w:cs="微软雅黑"/>
          <w:lang w:val="en-US" w:eastAsia="zh-CN"/>
        </w:rPr>
        <w:t>35</w:t>
      </w:r>
      <w:r>
        <w:rPr>
          <w:rFonts w:hint="eastAsia" w:ascii="微软雅黑" w:hAnsi="微软雅黑" w:eastAsia="微软雅黑" w:cs="微软雅黑"/>
        </w:rPr>
        <w:t>℃</w:t>
      </w:r>
    </w:p>
    <w:p>
      <w:pPr>
        <w:pStyle w:val="7"/>
        <w:tabs>
          <w:tab w:val="left" w:pos="2745"/>
        </w:tabs>
        <w:spacing w:before="5"/>
        <w:ind w:left="12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测温范围：                     35</w:t>
      </w:r>
      <w:r>
        <w:rPr>
          <w:rFonts w:hint="eastAsia" w:ascii="微软雅黑" w:hAnsi="微软雅黑" w:eastAsia="微软雅黑" w:cs="微软雅黑"/>
        </w:rPr>
        <w:t>℃~</w:t>
      </w:r>
      <w:r>
        <w:rPr>
          <w:rFonts w:hint="eastAsia" w:ascii="微软雅黑" w:hAnsi="微软雅黑" w:eastAsia="微软雅黑" w:cs="微软雅黑"/>
          <w:lang w:val="en-US" w:eastAsia="zh-CN"/>
        </w:rPr>
        <w:t>42</w:t>
      </w:r>
      <w:r>
        <w:rPr>
          <w:rFonts w:hint="eastAsia" w:ascii="微软雅黑" w:hAnsi="微软雅黑" w:eastAsia="微软雅黑" w:cs="微软雅黑"/>
        </w:rPr>
        <w:t>℃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p>
      <w:pPr>
        <w:pStyle w:val="7"/>
        <w:tabs>
          <w:tab w:val="left" w:pos="2745"/>
        </w:tabs>
        <w:spacing w:before="5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（基于活体检测技术，温度低于35度或高于42度，测温显示为0，不显示实际温度）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</w:t>
      </w:r>
    </w:p>
    <w:p>
      <w:pPr>
        <w:pStyle w:val="7"/>
        <w:tabs>
          <w:tab w:val="left" w:pos="2865"/>
        </w:tabs>
        <w:spacing w:before="4"/>
        <w:ind w:left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工作湿度：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95%,无冷凝</w:t>
      </w:r>
    </w:p>
    <w:p>
      <w:pPr>
        <w:pStyle w:val="7"/>
        <w:tabs>
          <w:tab w:val="left" w:pos="2812"/>
        </w:tabs>
        <w:spacing w:before="5"/>
        <w:ind w:left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外接电源：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187V~242V，50/60HZ</w:t>
      </w:r>
    </w:p>
    <w:p>
      <w:pPr>
        <w:pStyle w:val="7"/>
        <w:tabs>
          <w:tab w:val="left" w:pos="2865"/>
        </w:tabs>
        <w:spacing w:before="4"/>
        <w:ind w:left="12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工作频率：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  <w:lang w:val="en-US" w:eastAsia="zh-CN"/>
        </w:rPr>
        <w:t>15 HZ</w:t>
      </w:r>
    </w:p>
    <w:p>
      <w:pPr>
        <w:pStyle w:val="7"/>
        <w:tabs>
          <w:tab w:val="left" w:pos="2800"/>
        </w:tabs>
        <w:spacing w:before="5"/>
        <w:ind w:left="1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外形尺寸：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  <w:lang w:val="en-US" w:eastAsia="zh-CN"/>
        </w:rPr>
        <w:t>210</w:t>
      </w:r>
      <w:r>
        <w:rPr>
          <w:rFonts w:hint="eastAsia" w:ascii="微软雅黑" w:hAnsi="微软雅黑" w:eastAsia="微软雅黑" w:cs="微软雅黑"/>
        </w:rPr>
        <w:t>(高)×</w:t>
      </w:r>
      <w:r>
        <w:rPr>
          <w:rFonts w:hint="eastAsia" w:ascii="微软雅黑" w:hAnsi="微软雅黑" w:eastAsia="微软雅黑" w:cs="微软雅黑"/>
          <w:lang w:val="en-US" w:eastAsia="zh-CN"/>
        </w:rPr>
        <w:t>810</w:t>
      </w:r>
      <w:r>
        <w:rPr>
          <w:rFonts w:hint="eastAsia" w:ascii="微软雅黑" w:hAnsi="微软雅黑" w:eastAsia="微软雅黑" w:cs="微软雅黑"/>
        </w:rPr>
        <w:t>(宽)×</w:t>
      </w:r>
      <w:r>
        <w:rPr>
          <w:rFonts w:hint="eastAsia" w:ascii="微软雅黑" w:hAnsi="微软雅黑" w:eastAsia="微软雅黑" w:cs="微软雅黑"/>
          <w:lang w:val="en-US" w:eastAsia="zh-CN"/>
        </w:rPr>
        <w:t>450</w:t>
      </w:r>
      <w:r>
        <w:rPr>
          <w:rFonts w:hint="eastAsia" w:ascii="微软雅黑" w:hAnsi="微软雅黑" w:eastAsia="微软雅黑" w:cs="微软雅黑"/>
        </w:rPr>
        <w:t>(深)（</w:t>
      </w:r>
      <w:r>
        <w:rPr>
          <w:rFonts w:hint="eastAsia" w:ascii="微软雅黑" w:hAnsi="微软雅黑" w:eastAsia="微软雅黑" w:cs="微软雅黑"/>
          <w:lang w:val="en-US" w:eastAsia="zh-CN"/>
        </w:rPr>
        <w:t>毫米</w:t>
      </w:r>
      <w:r>
        <w:rPr>
          <w:rFonts w:hint="eastAsia" w:ascii="微软雅黑" w:hAnsi="微软雅黑" w:eastAsia="微软雅黑" w:cs="微软雅黑"/>
        </w:rPr>
        <w:t>）</w:t>
      </w:r>
    </w:p>
    <w:p>
      <w:pPr>
        <w:pStyle w:val="7"/>
        <w:tabs>
          <w:tab w:val="left" w:pos="2800"/>
        </w:tabs>
        <w:spacing w:before="4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通道尺寸：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1835</w:t>
      </w:r>
      <w:r>
        <w:rPr>
          <w:rFonts w:hint="eastAsia" w:ascii="微软雅黑" w:hAnsi="微软雅黑" w:eastAsia="微软雅黑" w:cs="微软雅黑"/>
        </w:rPr>
        <w:t>(高)×700(宽)×</w:t>
      </w:r>
      <w:r>
        <w:rPr>
          <w:rFonts w:hint="eastAsia" w:ascii="微软雅黑" w:hAnsi="微软雅黑" w:eastAsia="微软雅黑" w:cs="微软雅黑"/>
          <w:lang w:val="en-US" w:eastAsia="zh-CN"/>
        </w:rPr>
        <w:t>400</w:t>
      </w:r>
      <w:r>
        <w:rPr>
          <w:rFonts w:hint="eastAsia" w:ascii="微软雅黑" w:hAnsi="微软雅黑" w:eastAsia="微软雅黑" w:cs="微软雅黑"/>
        </w:rPr>
        <w:t>(深)（</w:t>
      </w:r>
      <w:r>
        <w:rPr>
          <w:rFonts w:hint="eastAsia" w:ascii="微软雅黑" w:hAnsi="微软雅黑" w:eastAsia="微软雅黑" w:cs="微软雅黑"/>
          <w:lang w:val="en-US" w:eastAsia="zh-CN"/>
        </w:rPr>
        <w:t>毫米</w:t>
      </w:r>
      <w:r>
        <w:rPr>
          <w:rFonts w:hint="eastAsia" w:ascii="微软雅黑" w:hAnsi="微软雅黑" w:eastAsia="微软雅黑" w:cs="微软雅黑"/>
        </w:rPr>
        <w:t>）</w:t>
      </w:r>
    </w:p>
    <w:p>
      <w:pPr>
        <w:pStyle w:val="7"/>
        <w:rPr>
          <w:rFonts w:hint="eastAsia" w:ascii="微软雅黑" w:hAnsi="微软雅黑" w:eastAsia="微软雅黑" w:cs="微软雅黑"/>
          <w:sz w:val="26"/>
        </w:rPr>
      </w:pPr>
    </w:p>
    <w:p>
      <w:pPr>
        <w:pStyle w:val="7"/>
        <w:spacing w:before="10"/>
        <w:rPr>
          <w:rFonts w:hint="eastAsia" w:ascii="微软雅黑" w:hAnsi="微软雅黑" w:eastAsia="微软雅黑" w:cs="微软雅黑"/>
          <w:sz w:val="32"/>
        </w:rPr>
      </w:pPr>
    </w:p>
    <w:p>
      <w:pPr>
        <w:pStyle w:val="4"/>
        <w:numPr>
          <w:ilvl w:val="0"/>
          <w:numId w:val="0"/>
        </w:numPr>
        <w:ind w:left="120" w:leftChars="0" w:right="0" w:rightChars="0"/>
        <w:rPr>
          <w:rFonts w:hint="eastAsia" w:ascii="微软雅黑" w:hAnsi="微软雅黑" w:eastAsia="微软雅黑" w:cs="微软雅黑"/>
        </w:rPr>
      </w:pPr>
      <w:bookmarkStart w:id="6" w:name="_bookmark4"/>
      <w:bookmarkEnd w:id="6"/>
      <w:bookmarkStart w:id="7" w:name="四、应用场所"/>
      <w:bookmarkEnd w:id="7"/>
      <w:r>
        <w:rPr>
          <w:rFonts w:hint="eastAsia" w:cs="微软雅黑"/>
          <w:lang w:val="en-US" w:eastAsia="zh-CN"/>
        </w:rPr>
        <w:t>4.</w:t>
      </w:r>
      <w:r>
        <w:rPr>
          <w:rFonts w:hint="eastAsia" w:ascii="微软雅黑" w:hAnsi="微软雅黑" w:eastAsia="微软雅黑" w:cs="微软雅黑"/>
        </w:rPr>
        <w:t>应用场所</w:t>
      </w:r>
    </w:p>
    <w:p>
      <w:pPr>
        <w:pStyle w:val="7"/>
        <w:spacing w:before="5" w:line="242" w:lineRule="auto"/>
        <w:ind w:left="120" w:right="117" w:firstLine="480"/>
        <w:rPr>
          <w:rFonts w:hint="eastAsia" w:ascii="微软雅黑" w:hAnsi="微软雅黑" w:eastAsia="微软雅黑" w:cs="微软雅黑"/>
        </w:rPr>
        <w:sectPr>
          <w:pgSz w:w="11910" w:h="16840"/>
          <w:pgMar w:top="1580" w:right="1560" w:bottom="280" w:left="1680" w:header="720" w:footer="720" w:gutter="0"/>
          <w:cols w:space="720" w:num="1"/>
        </w:sectPr>
      </w:pPr>
      <w:r>
        <w:rPr>
          <w:rFonts w:hint="eastAsia" w:ascii="微软雅黑" w:hAnsi="微软雅黑" w:eastAsia="微软雅黑" w:cs="微软雅黑"/>
          <w:spacing w:val="-3"/>
        </w:rPr>
        <w:t>广泛应用于</w:t>
      </w:r>
      <w:r>
        <w:rPr>
          <w:rFonts w:hint="eastAsia" w:ascii="微软雅黑" w:hAnsi="微软雅黑" w:eastAsia="微软雅黑" w:cs="微软雅黑"/>
          <w:spacing w:val="-3"/>
          <w:lang w:val="en-US" w:eastAsia="zh-CN"/>
        </w:rPr>
        <w:t>机场，海关</w:t>
      </w:r>
      <w:r>
        <w:rPr>
          <w:rFonts w:hint="eastAsia" w:ascii="微软雅黑" w:hAnsi="微软雅黑" w:eastAsia="微软雅黑" w:cs="微软雅黑"/>
          <w:spacing w:val="-3"/>
        </w:rPr>
        <w:t>监狱、</w:t>
      </w:r>
      <w:r>
        <w:rPr>
          <w:rFonts w:hint="eastAsia" w:ascii="微软雅黑" w:hAnsi="微软雅黑" w:eastAsia="微软雅黑" w:cs="微软雅黑"/>
          <w:spacing w:val="-16"/>
        </w:rPr>
        <w:t>法院、学校、医院、电子企业、港口、客运站、展览会馆、会议中心、重大庆典、</w:t>
      </w:r>
      <w:r>
        <w:rPr>
          <w:rFonts w:hint="eastAsia" w:ascii="微软雅黑" w:hAnsi="微软雅黑" w:eastAsia="微软雅黑" w:cs="微软雅黑"/>
        </w:rPr>
        <w:t>演唱会等重要场所</w:t>
      </w:r>
    </w:p>
    <w:p>
      <w:pPr>
        <w:tabs>
          <w:tab w:val="left" w:pos="1504"/>
        </w:tabs>
        <w:spacing w:before="0" w:line="781" w:lineRule="exact"/>
        <w:ind w:left="0" w:right="122" w:firstLine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en-US" w:bidi="ar-SA"/>
        </w:rPr>
      </w:pPr>
      <w:bookmarkStart w:id="8" w:name="第二章 注意事项"/>
      <w:bookmarkEnd w:id="8"/>
      <w:bookmarkStart w:id="9" w:name="_bookmark5"/>
      <w:bookmarkEnd w:id="9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ar-SA"/>
        </w:rPr>
        <w:t>5.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en-US" w:bidi="ar-SA"/>
        </w:rPr>
        <w:t>注意事项</w:t>
      </w:r>
      <w:r>
        <w:rPr>
          <w:rFonts w:hint="eastAsia"/>
          <w:sz w:val="24"/>
        </w:rPr>
        <w:drawing>
          <wp:inline distT="0" distB="0" distL="114300" distR="114300">
            <wp:extent cx="474980" cy="365760"/>
            <wp:effectExtent l="0" t="0" r="12700" b="0"/>
            <wp:docPr id="3" name="图片 1" descr="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符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27" w:line="290" w:lineRule="auto"/>
        <w:ind w:right="237"/>
        <w:rPr>
          <w:rFonts w:hint="eastAsia" w:cs="微软雅黑"/>
          <w:b/>
          <w:bCs/>
          <w:spacing w:val="-11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pacing w:val="-3"/>
          <w:lang w:val="en-US" w:eastAsia="zh-CN"/>
        </w:rPr>
        <w:t xml:space="preserve">5.1 </w:t>
      </w:r>
      <w:r>
        <w:rPr>
          <w:rFonts w:hint="eastAsia" w:ascii="微软雅黑" w:hAnsi="微软雅黑" w:eastAsia="微软雅黑" w:cs="微软雅黑"/>
          <w:spacing w:val="-11"/>
        </w:rPr>
        <w:t>本产品只适合于</w:t>
      </w:r>
      <w:r>
        <w:rPr>
          <w:rFonts w:hint="eastAsia" w:cs="微软雅黑"/>
          <w:spacing w:val="-11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pacing w:val="-11"/>
          <w:sz w:val="32"/>
          <w:szCs w:val="32"/>
        </w:rPr>
        <w:t>室内使用</w:t>
      </w:r>
    </w:p>
    <w:p>
      <w:pPr>
        <w:pStyle w:val="5"/>
        <w:spacing w:before="127" w:line="290" w:lineRule="auto"/>
        <w:ind w:right="237" w:firstLine="298" w:firstLineChars="1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cs="微软雅黑"/>
          <w:b/>
          <w:bCs/>
          <w:spacing w:val="-11"/>
          <w:sz w:val="32"/>
          <w:szCs w:val="32"/>
          <w:lang w:val="en-US" w:eastAsia="zh-CN"/>
        </w:rPr>
        <w:t>环境温度为10-35度，避免强光逆光，要求防风防水</w:t>
      </w:r>
      <w:r>
        <w:rPr>
          <w:rFonts w:hint="eastAsia" w:ascii="微软雅黑" w:hAnsi="微软雅黑" w:eastAsia="微软雅黑" w:cs="微软雅黑"/>
          <w:spacing w:val="-11"/>
          <w:lang w:val="en-US" w:eastAsia="zh-CN"/>
        </w:rPr>
        <w:t>.</w:t>
      </w:r>
    </w:p>
    <w:p>
      <w:pPr>
        <w:spacing w:before="0" w:line="514" w:lineRule="exact"/>
        <w:ind w:left="120" w:right="0" w:firstLine="0"/>
        <w:jc w:val="left"/>
        <w:rPr>
          <w:rFonts w:hint="eastAsia" w:ascii="微软雅黑" w:hAnsi="微软雅黑" w:eastAsia="微软雅黑" w:cs="微软雅黑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lang w:val="en-US" w:eastAsia="zh-CN"/>
        </w:rPr>
        <w:t xml:space="preserve">5.2 </w:t>
      </w:r>
      <w:r>
        <w:rPr>
          <w:rFonts w:hint="eastAsia" w:ascii="微软雅黑" w:hAnsi="微软雅黑" w:eastAsia="微软雅黑" w:cs="微软雅黑"/>
          <w:sz w:val="28"/>
        </w:rPr>
        <w:t>探头不得安装在高温、潮湿</w:t>
      </w:r>
      <w:r>
        <w:rPr>
          <w:rFonts w:hint="eastAsia" w:ascii="微软雅黑" w:hAnsi="微软雅黑" w:eastAsia="微软雅黑" w:cs="微软雅黑"/>
          <w:sz w:val="28"/>
          <w:lang w:val="en-US" w:eastAsia="zh-CN"/>
        </w:rPr>
        <w:t>,多尘等异常</w:t>
      </w:r>
      <w:r>
        <w:rPr>
          <w:rFonts w:hint="eastAsia" w:ascii="微软雅黑" w:hAnsi="微软雅黑" w:eastAsia="微软雅黑" w:cs="微软雅黑"/>
          <w:sz w:val="28"/>
        </w:rPr>
        <w:t>的环境中</w:t>
      </w:r>
      <w:r>
        <w:rPr>
          <w:rFonts w:hint="eastAsia" w:ascii="微软雅黑" w:hAnsi="微软雅黑" w:eastAsia="微软雅黑" w:cs="微软雅黑"/>
          <w:sz w:val="28"/>
          <w:lang w:val="en-US" w:eastAsia="zh-CN"/>
        </w:rPr>
        <w:t>.</w:t>
      </w:r>
    </w:p>
    <w:p>
      <w:pPr>
        <w:spacing w:before="108" w:line="290" w:lineRule="auto"/>
        <w:ind w:left="120" w:right="983" w:firstLine="0"/>
        <w:jc w:val="left"/>
        <w:rPr>
          <w:rFonts w:hint="eastAsia" w:ascii="微软雅黑" w:hAnsi="微软雅黑" w:eastAsia="微软雅黑" w:cs="微软雅黑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lang w:val="en-US" w:eastAsia="zh-CN"/>
        </w:rPr>
        <w:t xml:space="preserve">5.3 </w:t>
      </w:r>
      <w:r>
        <w:rPr>
          <w:rFonts w:hint="eastAsia" w:ascii="微软雅黑" w:hAnsi="微软雅黑" w:eastAsia="微软雅黑" w:cs="微软雅黑"/>
          <w:sz w:val="28"/>
        </w:rPr>
        <w:t>非专业人员不得擅自拆卸、调节电器控制箱上的元器件</w:t>
      </w:r>
    </w:p>
    <w:p>
      <w:pPr>
        <w:spacing w:before="0" w:line="290" w:lineRule="auto"/>
        <w:ind w:left="631" w:leftChars="54" w:right="235" w:hanging="512" w:hangingChars="200"/>
        <w:jc w:val="left"/>
        <w:rPr>
          <w:rFonts w:hint="default" w:ascii="微软雅黑" w:hAnsi="微软雅黑" w:eastAsia="微软雅黑" w:cs="微软雅黑"/>
          <w:spacing w:val="-12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 xml:space="preserve">5.4 </w:t>
      </w:r>
      <w:r>
        <w:rPr>
          <w:rFonts w:hint="eastAsia" w:ascii="微软雅黑" w:hAnsi="微软雅黑" w:eastAsia="微软雅黑" w:cs="微软雅黑"/>
          <w:spacing w:val="-12"/>
          <w:sz w:val="28"/>
        </w:rPr>
        <w:t>平稳的安装在平整</w:t>
      </w: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pacing w:val="-12"/>
          <w:sz w:val="28"/>
        </w:rPr>
        <w:t>无震动的地面上</w:t>
      </w: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,四个脚需要使用【</w:t>
      </w:r>
      <w:r>
        <w:rPr>
          <w:rFonts w:hint="eastAsia" w:ascii="微软雅黑" w:hAnsi="微软雅黑" w:eastAsia="微软雅黑" w:cs="微软雅黑"/>
          <w:b/>
          <w:bCs/>
          <w:spacing w:val="-12"/>
          <w:sz w:val="28"/>
          <w:lang w:val="en-US" w:eastAsia="zh-CN"/>
        </w:rPr>
        <w:t>膨胀螺丝】</w:t>
      </w: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固定，以防</w:t>
      </w:r>
      <w:r>
        <w:rPr>
          <w:rFonts w:hint="eastAsia" w:ascii="微软雅黑" w:hAnsi="微软雅黑" w:eastAsia="微软雅黑" w:cs="微软雅黑"/>
          <w:spacing w:val="-12"/>
          <w:sz w:val="28"/>
        </w:rPr>
        <w:t>人通过时与门发生碰撞</w:t>
      </w: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.</w:t>
      </w:r>
      <w:bookmarkStart w:id="10" w:name="_bookmark6"/>
      <w:bookmarkEnd w:id="10"/>
      <w:bookmarkStart w:id="11" w:name="第三章  安装方法"/>
      <w:bookmarkEnd w:id="11"/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产生安全事故.</w:t>
      </w:r>
    </w:p>
    <w:p>
      <w:pPr>
        <w:spacing w:before="0" w:line="290" w:lineRule="auto"/>
        <w:ind w:left="631" w:leftChars="54" w:right="235" w:hanging="512" w:hangingChars="200"/>
        <w:jc w:val="left"/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 xml:space="preserve">5.5 </w:t>
      </w:r>
      <w:r>
        <w:rPr>
          <w:rFonts w:hint="eastAsia" w:ascii="微软雅黑" w:hAnsi="微软雅黑" w:eastAsia="微软雅黑" w:cs="微软雅黑"/>
          <w:spacing w:val="-12"/>
          <w:sz w:val="28"/>
        </w:rPr>
        <w:t>本</w:t>
      </w:r>
      <w:r>
        <w:rPr>
          <w:rFonts w:hint="eastAsia" w:ascii="微软雅黑" w:hAnsi="微软雅黑" w:eastAsia="微软雅黑" w:cs="微软雅黑"/>
          <w:spacing w:val="-12"/>
          <w:sz w:val="28"/>
          <w:lang w:eastAsia="zh-CN"/>
        </w:rPr>
        <w:t>温度检测安检</w:t>
      </w:r>
      <w:r>
        <w:rPr>
          <w:rFonts w:hint="eastAsia" w:ascii="微软雅黑" w:hAnsi="微软雅黑" w:eastAsia="微软雅黑" w:cs="微软雅黑"/>
          <w:spacing w:val="-12"/>
          <w:sz w:val="28"/>
        </w:rPr>
        <w:t>门</w:t>
      </w:r>
      <w:r>
        <w:rPr>
          <w:rFonts w:hint="default" w:ascii="微软雅黑" w:hAnsi="微软雅黑" w:eastAsia="微软雅黑" w:cs="微软雅黑"/>
          <w:spacing w:val="-12"/>
          <w:sz w:val="28"/>
          <w:lang w:val="en-US" w:eastAsia="zh-CN"/>
        </w:rPr>
        <w:t>是表面温度筛查</w:t>
      </w: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设备,</w:t>
      </w:r>
      <w:r>
        <w:rPr>
          <w:rFonts w:hint="default" w:ascii="微软雅黑" w:hAnsi="微软雅黑" w:eastAsia="微软雅黑" w:cs="微软雅黑"/>
          <w:spacing w:val="-12"/>
          <w:sz w:val="28"/>
          <w:lang w:val="en-US" w:eastAsia="zh-CN"/>
        </w:rPr>
        <w:t>并非精准医疗诊断设备，检测结果仅反应特定环境下人或物体的实时温度，检测结果造成的数据误差及直接或间接损失</w:t>
      </w: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厂</w:t>
      </w:r>
      <w:r>
        <w:rPr>
          <w:rFonts w:hint="default" w:ascii="微软雅黑" w:hAnsi="微软雅黑" w:eastAsia="微软雅黑" w:cs="微软雅黑"/>
          <w:spacing w:val="-12"/>
          <w:sz w:val="28"/>
          <w:lang w:val="en-US" w:eastAsia="zh-CN"/>
        </w:rPr>
        <w:t>方不承担任何责任</w:t>
      </w: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.</w:t>
      </w:r>
    </w:p>
    <w:p>
      <w:pPr>
        <w:spacing w:before="0" w:line="290" w:lineRule="auto"/>
        <w:ind w:left="631" w:leftChars="54" w:right="235" w:hanging="512" w:hangingChars="200"/>
        <w:jc w:val="left"/>
        <w:rPr>
          <w:rFonts w:hint="default" w:ascii="微软雅黑" w:hAnsi="微软雅黑" w:eastAsia="微软雅黑" w:cs="微软雅黑"/>
          <w:spacing w:val="-12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5.6 温度检测安检门开机后自检1分钟才能达到最佳检测效果。</w:t>
      </w:r>
    </w:p>
    <w:p>
      <w:pPr>
        <w:spacing w:before="0" w:line="290" w:lineRule="auto"/>
        <w:ind w:left="631" w:leftChars="54" w:right="235" w:hanging="512" w:hangingChars="200"/>
        <w:jc w:val="left"/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5.7 被检人体通过检测时应严格遵守设定好的待机或报警时间(1秒以上)，逐个人员通过，不要拥挤在安检门周围干扰热成像温度感应区.</w:t>
      </w:r>
    </w:p>
    <w:p>
      <w:pPr>
        <w:spacing w:before="0" w:line="290" w:lineRule="auto"/>
        <w:ind w:left="631" w:leftChars="54" w:right="235" w:hanging="512" w:hangingChars="200"/>
        <w:jc w:val="left"/>
        <w:rPr>
          <w:rFonts w:hint="default" w:ascii="微软雅黑" w:hAnsi="微软雅黑" w:eastAsia="微软雅黑" w:cs="微软雅黑"/>
          <w:spacing w:val="-12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5.8 检测过程中不得敲打或碰撞设备，以免引起温度检测安检门误报，甚至损坏.</w:t>
      </w:r>
    </w:p>
    <w:p>
      <w:pPr>
        <w:spacing w:before="0" w:line="290" w:lineRule="auto"/>
        <w:ind w:left="887" w:leftChars="54" w:right="235" w:hanging="768" w:hangingChars="300"/>
        <w:jc w:val="left"/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5.9 如有污尘时，用布蘸点水或酒精轻轻进行擦洗，不能直接用水或其他化学溶剂冲洗.</w:t>
      </w:r>
    </w:p>
    <w:p>
      <w:pPr>
        <w:spacing w:before="0" w:line="290" w:lineRule="auto"/>
        <w:ind w:left="887" w:leftChars="54" w:right="235" w:hanging="768" w:hangingChars="300"/>
        <w:jc w:val="left"/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5.10 机内有高压，非专业人员不得擅自开启，杜绝其他人为意外发生.</w:t>
      </w:r>
    </w:p>
    <w:p>
      <w:pPr>
        <w:spacing w:before="0" w:line="290" w:lineRule="auto"/>
        <w:ind w:left="887" w:leftChars="54" w:right="235" w:hanging="768" w:hangingChars="300"/>
        <w:jc w:val="left"/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  <w:t>5.11 每台温度检测门附有合格证书.</w:t>
      </w:r>
    </w:p>
    <w:p>
      <w:pPr>
        <w:spacing w:before="0" w:line="290" w:lineRule="auto"/>
        <w:ind w:left="887" w:leftChars="54" w:right="235" w:hanging="768" w:hangingChars="300"/>
        <w:jc w:val="left"/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</w:pPr>
    </w:p>
    <w:p>
      <w:pPr>
        <w:spacing w:before="0" w:line="290" w:lineRule="auto"/>
        <w:ind w:left="887" w:leftChars="54" w:right="235" w:hanging="768" w:hangingChars="300"/>
        <w:jc w:val="left"/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</w:pPr>
    </w:p>
    <w:p>
      <w:pPr>
        <w:spacing w:before="0" w:line="290" w:lineRule="auto"/>
        <w:ind w:left="887" w:leftChars="54" w:right="235" w:hanging="768" w:hangingChars="300"/>
        <w:jc w:val="left"/>
        <w:rPr>
          <w:rFonts w:hint="eastAsia" w:ascii="微软雅黑" w:hAnsi="微软雅黑" w:eastAsia="微软雅黑" w:cs="微软雅黑"/>
          <w:spacing w:val="-12"/>
          <w:sz w:val="28"/>
          <w:lang w:val="en-US" w:eastAsia="zh-CN"/>
        </w:rPr>
      </w:pPr>
    </w:p>
    <w:p>
      <w:pPr>
        <w:tabs>
          <w:tab w:val="left" w:pos="1504"/>
        </w:tabs>
        <w:spacing w:before="0" w:line="781" w:lineRule="exact"/>
        <w:ind w:left="0" w:right="122" w:firstLine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ar-SA"/>
        </w:rPr>
      </w:pPr>
    </w:p>
    <w:p>
      <w:pPr>
        <w:tabs>
          <w:tab w:val="left" w:pos="1504"/>
        </w:tabs>
        <w:spacing w:before="0" w:line="781" w:lineRule="exact"/>
        <w:ind w:left="0" w:right="122" w:firstLine="0"/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 w:bidi="ar-SA"/>
        </w:rPr>
        <w:t>6.安装方法</w:t>
      </w:r>
    </w:p>
    <w:p>
      <w:pPr>
        <w:numPr>
          <w:ilvl w:val="0"/>
          <w:numId w:val="0"/>
        </w:numPr>
        <w:ind w:right="0" w:rightChars="0"/>
        <w:jc w:val="left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6.1 拆开包装箱,拿出主机箱(</w:t>
      </w:r>
      <w:r>
        <w:rPr>
          <w:rFonts w:hint="eastAsia" w:ascii="微软雅黑" w:hAnsi="微软雅黑" w:eastAsia="微软雅黑" w:cs="微软雅黑"/>
          <w:b/>
          <w:bCs/>
          <w:color w:val="C00000"/>
          <w:sz w:val="28"/>
          <w:szCs w:val="28"/>
          <w:lang w:val="en-US" w:eastAsia="zh-CN"/>
        </w:rPr>
        <w:t>请检查，运输途中是否有漏件，或零件脱落！！！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)</w:t>
      </w:r>
    </w:p>
    <w:p>
      <w:pPr>
        <w:numPr>
          <w:ilvl w:val="0"/>
          <w:numId w:val="0"/>
        </w:numPr>
        <w:ind w:right="0" w:rightChars="0"/>
        <w:jc w:val="left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drawing>
          <wp:inline distT="0" distB="0" distL="114300" distR="114300">
            <wp:extent cx="2418715" cy="1766570"/>
            <wp:effectExtent l="0" t="0" r="6985" b="11430"/>
            <wp:docPr id="11" name="图片 11" descr="49e5f34fd28483a89cd6028a00141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9e5f34fd28483a89cd6028a00141c6"/>
                    <pic:cNvPicPr>
                      <a:picLocks noChangeAspect="1"/>
                    </pic:cNvPicPr>
                  </pic:nvPicPr>
                  <pic:blipFill>
                    <a:blip r:embed="rId10">
                      <a:lum bright="18000" contrast="12000"/>
                    </a:blip>
                    <a:srcRect l="9298" t="14586" r="11324" b="11255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drawing>
          <wp:inline distT="0" distB="0" distL="114300" distR="114300">
            <wp:extent cx="2530475" cy="1771015"/>
            <wp:effectExtent l="0" t="0" r="9525" b="6985"/>
            <wp:docPr id="12" name="图片 12" descr="8ffe5347eb5aef8b68a8d42da145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ffe5347eb5aef8b68a8d42da145adf"/>
                    <pic:cNvPicPr>
                      <a:picLocks noChangeAspect="1"/>
                    </pic:cNvPicPr>
                  </pic:nvPicPr>
                  <pic:blipFill>
                    <a:blip r:embed="rId11">
                      <a:lum bright="30000" contrast="18000"/>
                    </a:blip>
                    <a:srcRect t="6691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1套测温门为两件纸箱包装：一件门头，一件门板。</w:t>
      </w:r>
    </w:p>
    <w:p>
      <w:pPr>
        <w:numPr>
          <w:ilvl w:val="0"/>
          <w:numId w:val="0"/>
        </w:numPr>
        <w:ind w:right="0" w:rightChars="0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（图片为2套测温门，4件，仅供参考）</w:t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6.2 装配左门板</w:t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drawing>
          <wp:inline distT="0" distB="0" distL="114300" distR="114300">
            <wp:extent cx="2609850" cy="3181350"/>
            <wp:effectExtent l="0" t="0" r="6350" b="6350"/>
            <wp:docPr id="21" name="图片 21" descr="左门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左门板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drawing>
          <wp:inline distT="0" distB="0" distL="114300" distR="114300">
            <wp:extent cx="2825750" cy="3409950"/>
            <wp:effectExtent l="0" t="0" r="6350" b="6350"/>
            <wp:docPr id="22" name="图片 22" descr="左门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左门板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6.3 固定螺丝装配（注意事项：螺丝全部固定前，不要全部拧到位，等全部螺丝装上后，最后锁紧螺丝，两侧共8个螺丝！）</w:t>
      </w:r>
    </w:p>
    <w:p>
      <w:pPr>
        <w:numPr>
          <w:ilvl w:val="0"/>
          <w:numId w:val="0"/>
        </w:numPr>
        <w:ind w:right="0" w:rightChars="0"/>
        <w:jc w:val="center"/>
      </w:pPr>
    </w:p>
    <w:p>
      <w:pPr>
        <w:numPr>
          <w:ilvl w:val="0"/>
          <w:numId w:val="0"/>
        </w:numPr>
        <w:ind w:right="0" w:rightChars="0"/>
        <w:rPr>
          <w:rFonts w:hint="default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auto"/>
          <w:lang w:val="en-US" w:eastAsia="zh-CN"/>
        </w:rPr>
        <w:drawing>
          <wp:inline distT="0" distB="0" distL="114300" distR="114300">
            <wp:extent cx="4776470" cy="3063875"/>
            <wp:effectExtent l="0" t="0" r="11430" b="9525"/>
            <wp:docPr id="23" name="图片 23" descr="门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门板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right="0" w:rightChars="0"/>
        <w:rPr>
          <w:rFonts w:hint="default" w:ascii="微软雅黑" w:hAnsi="微软雅黑" w:eastAsia="微软雅黑" w:cs="微软雅黑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6.4 装好树立起来,安装完毕,通电检测线路.</w:t>
      </w:r>
    </w:p>
    <w:p>
      <w:pPr>
        <w:numPr>
          <w:ilvl w:val="0"/>
          <w:numId w:val="0"/>
        </w:numPr>
        <w:ind w:right="0" w:righ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34385" cy="4314825"/>
            <wp:effectExtent l="0" t="0" r="5715" b="3175"/>
            <wp:docPr id="4" name="图片 4" descr="3探头 测温门 带箭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探头 测温门 带箭头1"/>
                    <pic:cNvPicPr>
                      <a:picLocks noChangeAspect="1"/>
                    </pic:cNvPicPr>
                  </pic:nvPicPr>
                  <pic:blipFill>
                    <a:blip r:embed="rId15"/>
                    <a:srcRect l="4329" t="7169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right="0" w:rightChars="0"/>
        <w:rPr>
          <w:rFonts w:hint="default" w:ascii="微软雅黑" w:hAnsi="微软雅黑" w:eastAsia="微软雅黑" w:cs="微软雅黑"/>
          <w:b/>
          <w:bCs/>
          <w:color w:val="auto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6.5 将测温门放在使用的位置。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请务必使用膨胀螺丝固定测温门，以防学生撞倒.</w:t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center"/>
        <w:rPr>
          <w:rFonts w:hint="default" w:ascii="微软雅黑" w:hAnsi="微软雅黑" w:eastAsia="微软雅黑" w:cs="微软雅黑"/>
          <w:b/>
          <w:bCs/>
          <w:color w:val="FF0000"/>
          <w:lang w:val="en-US" w:eastAsia="zh-CN"/>
        </w:rPr>
        <w:sectPr>
          <w:pgSz w:w="11910" w:h="16840"/>
          <w:pgMar w:top="1540" w:right="1560" w:bottom="280" w:left="1680" w:header="720" w:footer="720" w:gutter="0"/>
          <w:cols w:space="720" w:num="1"/>
        </w:sectPr>
      </w:pPr>
      <w:r>
        <w:drawing>
          <wp:inline distT="0" distB="0" distL="114300" distR="114300">
            <wp:extent cx="4010025" cy="3249295"/>
            <wp:effectExtent l="0" t="0" r="3175" b="190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rcRect t="50451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 w:bidi="ar-SA"/>
        </w:rPr>
        <w:t>7.</w:t>
      </w:r>
      <w:bookmarkStart w:id="12" w:name="第四章 调试方法"/>
      <w:bookmarkEnd w:id="12"/>
      <w:bookmarkStart w:id="13" w:name="_bookmark8"/>
      <w:bookmarkEnd w:id="13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 w:bidi="ar-SA"/>
        </w:rPr>
        <w:t>调试方法</w:t>
      </w:r>
    </w:p>
    <w:p>
      <w:pPr>
        <w:pStyle w:val="6"/>
        <w:spacing w:before="163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14" w:name="_bookmark9"/>
      <w:bookmarkEnd w:id="14"/>
      <w:bookmarkStart w:id="15" w:name="第一步：打开MC CLIENT软件。"/>
      <w:bookmarkEnd w:id="15"/>
      <w:r>
        <w:rPr>
          <w:rFonts w:hint="eastAsia" w:ascii="微软雅黑" w:hAnsi="微软雅黑" w:eastAsia="微软雅黑" w:cs="微软雅黑"/>
          <w:sz w:val="28"/>
          <w:szCs w:val="28"/>
        </w:rPr>
        <w:t>第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步：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机器已经设置开机后，自动启动窗口.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本机器需要人工配合来，进行自动校准温度，方法如下：</w:t>
      </w:r>
    </w:p>
    <w:p>
      <w:pPr>
        <w:numPr>
          <w:ilvl w:val="0"/>
          <w:numId w:val="0"/>
        </w:numPr>
        <w:ind w:right="0" w:righ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让被测试者在探头正前方 5cm-10cm处，屏幕上方会显示温度跳动，站在前面不用移动，直到听到第一声语音播报：体温正常，则校准完成，接下来就可进行正常测温。</w:t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3937000" cy="2393950"/>
            <wp:effectExtent l="0" t="0" r="0" b="635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温度正常，语音播报：体温正常，字体为白色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jc w:val="center"/>
      </w:pPr>
      <w:r>
        <w:drawing>
          <wp:inline distT="0" distB="0" distL="114300" distR="114300">
            <wp:extent cx="3920490" cy="2285365"/>
            <wp:effectExtent l="0" t="0" r="3810" b="63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温度异常，语音播报：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高温报警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，字体为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红色</w:t>
      </w:r>
    </w:p>
    <w:p>
      <w:pPr>
        <w:spacing w:after="0"/>
        <w:jc w:val="left"/>
        <w:rPr>
          <w:rFonts w:hint="eastAsia" w:ascii="微软雅黑" w:hAnsi="微软雅黑" w:eastAsia="微软雅黑" w:cs="微软雅黑"/>
          <w:sz w:val="24"/>
        </w:rPr>
      </w:pPr>
    </w:p>
    <w:p>
      <w:pPr>
        <w:spacing w:after="0"/>
        <w:jc w:val="left"/>
        <w:rPr>
          <w:rFonts w:hint="eastAsia" w:ascii="微软雅黑" w:hAnsi="微软雅黑" w:eastAsia="微软雅黑" w:cs="微软雅黑"/>
          <w:sz w:val="24"/>
        </w:rPr>
      </w:pPr>
    </w:p>
    <w:p>
      <w:pPr>
        <w:spacing w:before="0"/>
        <w:ind w:left="120" w:right="0" w:firstLine="0"/>
        <w:jc w:val="left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</w:rPr>
        <w:t>第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sz w:val="24"/>
        </w:rPr>
        <w:t>步：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报警温度设置</w:t>
      </w:r>
    </w:p>
    <w:p>
      <w:pPr>
        <w:spacing w:after="0"/>
        <w:jc w:val="left"/>
        <w:rPr>
          <w:rFonts w:hint="eastAsia" w:ascii="微软雅黑" w:hAnsi="微软雅黑" w:eastAsia="微软雅黑" w:cs="微软雅黑"/>
          <w:sz w:val="5"/>
        </w:rPr>
      </w:pPr>
    </w:p>
    <w:p>
      <w:pPr>
        <w:spacing w:after="0"/>
        <w:jc w:val="left"/>
        <w:rPr>
          <w:rFonts w:hint="eastAsia" w:ascii="微软雅黑" w:hAnsi="微软雅黑" w:eastAsia="微软雅黑" w:cs="微软雅黑"/>
          <w:sz w:val="5"/>
        </w:rPr>
      </w:pPr>
    </w:p>
    <w:p>
      <w:pPr>
        <w:spacing w:after="0"/>
        <w:jc w:val="center"/>
        <w:rPr>
          <w:rFonts w:hint="eastAsia" w:ascii="微软雅黑" w:hAnsi="微软雅黑" w:eastAsia="微软雅黑" w:cs="微软雅黑"/>
          <w:sz w:val="5"/>
        </w:rPr>
        <w:sectPr>
          <w:pgSz w:w="11910" w:h="16840"/>
          <w:pgMar w:top="1460" w:right="1560" w:bottom="280" w:left="1680" w:header="720" w:footer="720" w:gutter="0"/>
          <w:cols w:space="720" w:num="1"/>
        </w:sectPr>
      </w:pPr>
      <w:r>
        <w:drawing>
          <wp:inline distT="0" distB="0" distL="114300" distR="114300">
            <wp:extent cx="3818255" cy="2405380"/>
            <wp:effectExtent l="0" t="0" r="4445" b="762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before="1"/>
        <w:rPr>
          <w:rFonts w:hint="eastAsia" w:ascii="微软雅黑" w:hAnsi="微软雅黑" w:eastAsia="微软雅黑" w:cs="微软雅黑"/>
          <w:b/>
          <w:sz w:val="40"/>
        </w:rPr>
      </w:pPr>
    </w:p>
    <w:p>
      <w:pPr>
        <w:pStyle w:val="7"/>
        <w:spacing w:before="1"/>
        <w:rPr>
          <w:rFonts w:hint="eastAsia" w:ascii="微软雅黑" w:hAnsi="微软雅黑" w:eastAsia="微软雅黑" w:cs="微软雅黑"/>
          <w:b/>
          <w:sz w:val="40"/>
        </w:rPr>
      </w:pPr>
    </w:p>
    <w:p>
      <w:pPr>
        <w:pStyle w:val="7"/>
        <w:spacing w:before="5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感谢您的信任！！！</w:t>
      </w:r>
    </w:p>
    <w:p>
      <w:pPr>
        <w:pStyle w:val="7"/>
        <w:spacing w:before="5"/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>
      <w:pPr>
        <w:pStyle w:val="7"/>
        <w:spacing w:before="5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欢迎使用本公司产品，有任何问题，请联系本公司的售后和销售人员，谢谢！！！</w:t>
      </w:r>
    </w:p>
    <w:sectPr>
      <w:pgSz w:w="11910" w:h="16840"/>
      <w:pgMar w:top="1580" w:right="15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17DF2"/>
    <w:multiLevelType w:val="singleLevel"/>
    <w:tmpl w:val="8EB17D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477E"/>
    <w:rsid w:val="004769C7"/>
    <w:rsid w:val="00591144"/>
    <w:rsid w:val="005C5850"/>
    <w:rsid w:val="006331DD"/>
    <w:rsid w:val="007029DB"/>
    <w:rsid w:val="007D3DFB"/>
    <w:rsid w:val="008C659E"/>
    <w:rsid w:val="00A03A7D"/>
    <w:rsid w:val="00B93129"/>
    <w:rsid w:val="00B9529D"/>
    <w:rsid w:val="00DC7D9C"/>
    <w:rsid w:val="00EF68CD"/>
    <w:rsid w:val="012A0261"/>
    <w:rsid w:val="012C002C"/>
    <w:rsid w:val="012F21A5"/>
    <w:rsid w:val="012F4256"/>
    <w:rsid w:val="01356831"/>
    <w:rsid w:val="01565F6C"/>
    <w:rsid w:val="016D234E"/>
    <w:rsid w:val="01DC4B96"/>
    <w:rsid w:val="01F876E4"/>
    <w:rsid w:val="02032AFF"/>
    <w:rsid w:val="02180D54"/>
    <w:rsid w:val="022C4909"/>
    <w:rsid w:val="022F4FB3"/>
    <w:rsid w:val="024C6499"/>
    <w:rsid w:val="02613912"/>
    <w:rsid w:val="02920AE2"/>
    <w:rsid w:val="02A36979"/>
    <w:rsid w:val="02A966B8"/>
    <w:rsid w:val="02B63E4F"/>
    <w:rsid w:val="02BD118B"/>
    <w:rsid w:val="02C25FF5"/>
    <w:rsid w:val="030E532D"/>
    <w:rsid w:val="03707DED"/>
    <w:rsid w:val="03BA1544"/>
    <w:rsid w:val="03D02695"/>
    <w:rsid w:val="03E318B9"/>
    <w:rsid w:val="03E96032"/>
    <w:rsid w:val="040C3B17"/>
    <w:rsid w:val="042F1FC3"/>
    <w:rsid w:val="043B07BF"/>
    <w:rsid w:val="04465ABB"/>
    <w:rsid w:val="044975BA"/>
    <w:rsid w:val="045757DE"/>
    <w:rsid w:val="04662A5E"/>
    <w:rsid w:val="046F72D9"/>
    <w:rsid w:val="048F6D10"/>
    <w:rsid w:val="04B70B6E"/>
    <w:rsid w:val="04D44693"/>
    <w:rsid w:val="04F00D12"/>
    <w:rsid w:val="04F56BCF"/>
    <w:rsid w:val="050342A6"/>
    <w:rsid w:val="051A2130"/>
    <w:rsid w:val="052140D7"/>
    <w:rsid w:val="0526673F"/>
    <w:rsid w:val="0553795A"/>
    <w:rsid w:val="0575607D"/>
    <w:rsid w:val="057B2DCD"/>
    <w:rsid w:val="058909D8"/>
    <w:rsid w:val="05913F1F"/>
    <w:rsid w:val="05971FD9"/>
    <w:rsid w:val="05980E76"/>
    <w:rsid w:val="05B540F4"/>
    <w:rsid w:val="05BE6094"/>
    <w:rsid w:val="05CB6D10"/>
    <w:rsid w:val="05CC39C6"/>
    <w:rsid w:val="05E73018"/>
    <w:rsid w:val="05E90029"/>
    <w:rsid w:val="05E96093"/>
    <w:rsid w:val="0606587C"/>
    <w:rsid w:val="061333A0"/>
    <w:rsid w:val="06146A66"/>
    <w:rsid w:val="06205158"/>
    <w:rsid w:val="065E2515"/>
    <w:rsid w:val="06876D03"/>
    <w:rsid w:val="068B6255"/>
    <w:rsid w:val="068E1D01"/>
    <w:rsid w:val="06A50154"/>
    <w:rsid w:val="06B2427F"/>
    <w:rsid w:val="06B821B0"/>
    <w:rsid w:val="06DA1F3C"/>
    <w:rsid w:val="0731063A"/>
    <w:rsid w:val="0738491D"/>
    <w:rsid w:val="07536026"/>
    <w:rsid w:val="07587E03"/>
    <w:rsid w:val="076562B6"/>
    <w:rsid w:val="078F653D"/>
    <w:rsid w:val="079E2511"/>
    <w:rsid w:val="07A90C89"/>
    <w:rsid w:val="07AB166F"/>
    <w:rsid w:val="07B37188"/>
    <w:rsid w:val="07E040BC"/>
    <w:rsid w:val="07F34D6E"/>
    <w:rsid w:val="083D0733"/>
    <w:rsid w:val="0843145D"/>
    <w:rsid w:val="084C5F14"/>
    <w:rsid w:val="085205E9"/>
    <w:rsid w:val="08623F1E"/>
    <w:rsid w:val="08710CF0"/>
    <w:rsid w:val="08870E8D"/>
    <w:rsid w:val="08A43DFD"/>
    <w:rsid w:val="08B129D6"/>
    <w:rsid w:val="08CF529C"/>
    <w:rsid w:val="08DD7532"/>
    <w:rsid w:val="08E21E46"/>
    <w:rsid w:val="08F97404"/>
    <w:rsid w:val="09182DC7"/>
    <w:rsid w:val="09674694"/>
    <w:rsid w:val="097C5E94"/>
    <w:rsid w:val="099135AC"/>
    <w:rsid w:val="09A53BDF"/>
    <w:rsid w:val="09AA20DB"/>
    <w:rsid w:val="09E440B7"/>
    <w:rsid w:val="0A3A0401"/>
    <w:rsid w:val="0A4D40A7"/>
    <w:rsid w:val="0A4F60A1"/>
    <w:rsid w:val="0A583998"/>
    <w:rsid w:val="0A5D3B47"/>
    <w:rsid w:val="0A665F22"/>
    <w:rsid w:val="0A6D15AB"/>
    <w:rsid w:val="0A786889"/>
    <w:rsid w:val="0A7D5E6F"/>
    <w:rsid w:val="0A7E01AA"/>
    <w:rsid w:val="0A7E650A"/>
    <w:rsid w:val="0A9C6F0A"/>
    <w:rsid w:val="0AA76EA4"/>
    <w:rsid w:val="0AC95984"/>
    <w:rsid w:val="0B035B77"/>
    <w:rsid w:val="0B3A6011"/>
    <w:rsid w:val="0B8D3F62"/>
    <w:rsid w:val="0B8E01CB"/>
    <w:rsid w:val="0BCA59AF"/>
    <w:rsid w:val="0BDD4B06"/>
    <w:rsid w:val="0BE81263"/>
    <w:rsid w:val="0BF65C49"/>
    <w:rsid w:val="0C31330B"/>
    <w:rsid w:val="0C4905C3"/>
    <w:rsid w:val="0C653CB5"/>
    <w:rsid w:val="0C7149DE"/>
    <w:rsid w:val="0C901F7D"/>
    <w:rsid w:val="0CB15A2F"/>
    <w:rsid w:val="0CCF56D3"/>
    <w:rsid w:val="0CD9756E"/>
    <w:rsid w:val="0CE54D45"/>
    <w:rsid w:val="0CFE3D01"/>
    <w:rsid w:val="0D0A3E4D"/>
    <w:rsid w:val="0D18315E"/>
    <w:rsid w:val="0D1C3967"/>
    <w:rsid w:val="0D4F61EC"/>
    <w:rsid w:val="0D5A48F0"/>
    <w:rsid w:val="0D6D2A92"/>
    <w:rsid w:val="0D825ED6"/>
    <w:rsid w:val="0D8F77C7"/>
    <w:rsid w:val="0DC5127F"/>
    <w:rsid w:val="0DDA6489"/>
    <w:rsid w:val="0DE323DE"/>
    <w:rsid w:val="0DE6166C"/>
    <w:rsid w:val="0DE85429"/>
    <w:rsid w:val="0DFD1F60"/>
    <w:rsid w:val="0E064C6C"/>
    <w:rsid w:val="0EEB211B"/>
    <w:rsid w:val="0EF60E73"/>
    <w:rsid w:val="0F0941EC"/>
    <w:rsid w:val="0F1C01BC"/>
    <w:rsid w:val="0F34382F"/>
    <w:rsid w:val="0F553F09"/>
    <w:rsid w:val="0FA302C5"/>
    <w:rsid w:val="0FC46B4A"/>
    <w:rsid w:val="1002399D"/>
    <w:rsid w:val="102B071D"/>
    <w:rsid w:val="10465E24"/>
    <w:rsid w:val="10655038"/>
    <w:rsid w:val="10664E4B"/>
    <w:rsid w:val="10682568"/>
    <w:rsid w:val="106D7E7A"/>
    <w:rsid w:val="10917054"/>
    <w:rsid w:val="10A80B3F"/>
    <w:rsid w:val="10E52E9B"/>
    <w:rsid w:val="10F65926"/>
    <w:rsid w:val="11096662"/>
    <w:rsid w:val="110D2477"/>
    <w:rsid w:val="111D3EB6"/>
    <w:rsid w:val="11340FB1"/>
    <w:rsid w:val="114261BB"/>
    <w:rsid w:val="11465F5A"/>
    <w:rsid w:val="114D520F"/>
    <w:rsid w:val="11530351"/>
    <w:rsid w:val="11614C2E"/>
    <w:rsid w:val="11680979"/>
    <w:rsid w:val="11A43F3C"/>
    <w:rsid w:val="11A9116D"/>
    <w:rsid w:val="11BB5AF7"/>
    <w:rsid w:val="11DB2109"/>
    <w:rsid w:val="11DC1547"/>
    <w:rsid w:val="11F51F99"/>
    <w:rsid w:val="11F77F6F"/>
    <w:rsid w:val="1208035C"/>
    <w:rsid w:val="12143CAC"/>
    <w:rsid w:val="124A542D"/>
    <w:rsid w:val="1252468A"/>
    <w:rsid w:val="12744074"/>
    <w:rsid w:val="128625AA"/>
    <w:rsid w:val="12882924"/>
    <w:rsid w:val="12A52183"/>
    <w:rsid w:val="12F53EDE"/>
    <w:rsid w:val="12F764B3"/>
    <w:rsid w:val="13445E54"/>
    <w:rsid w:val="135336D0"/>
    <w:rsid w:val="13545774"/>
    <w:rsid w:val="135C770F"/>
    <w:rsid w:val="13841A66"/>
    <w:rsid w:val="13A50DA3"/>
    <w:rsid w:val="13B534B9"/>
    <w:rsid w:val="13C85C66"/>
    <w:rsid w:val="13D323A6"/>
    <w:rsid w:val="13D741E3"/>
    <w:rsid w:val="14366CAB"/>
    <w:rsid w:val="14526794"/>
    <w:rsid w:val="14603412"/>
    <w:rsid w:val="146C0DC2"/>
    <w:rsid w:val="14AD7208"/>
    <w:rsid w:val="14B11262"/>
    <w:rsid w:val="14BD5EA9"/>
    <w:rsid w:val="152925C3"/>
    <w:rsid w:val="155D6A89"/>
    <w:rsid w:val="15630D63"/>
    <w:rsid w:val="15A065D8"/>
    <w:rsid w:val="15D6422E"/>
    <w:rsid w:val="15F76065"/>
    <w:rsid w:val="15F8340D"/>
    <w:rsid w:val="15FC4903"/>
    <w:rsid w:val="1600651F"/>
    <w:rsid w:val="16083E57"/>
    <w:rsid w:val="161B018D"/>
    <w:rsid w:val="161F4CEA"/>
    <w:rsid w:val="162D6E65"/>
    <w:rsid w:val="16551877"/>
    <w:rsid w:val="16553BAB"/>
    <w:rsid w:val="165659E8"/>
    <w:rsid w:val="165745DC"/>
    <w:rsid w:val="16BC3945"/>
    <w:rsid w:val="16C60C25"/>
    <w:rsid w:val="16D16293"/>
    <w:rsid w:val="16D96FAC"/>
    <w:rsid w:val="16DD4586"/>
    <w:rsid w:val="16F90AEA"/>
    <w:rsid w:val="16FE30B9"/>
    <w:rsid w:val="171B6809"/>
    <w:rsid w:val="173014CF"/>
    <w:rsid w:val="177A7E2C"/>
    <w:rsid w:val="177C5166"/>
    <w:rsid w:val="177C7AA7"/>
    <w:rsid w:val="178047E1"/>
    <w:rsid w:val="1797280D"/>
    <w:rsid w:val="179E7C60"/>
    <w:rsid w:val="17A63E40"/>
    <w:rsid w:val="17C17669"/>
    <w:rsid w:val="17D95105"/>
    <w:rsid w:val="17EC6EBD"/>
    <w:rsid w:val="181C7DA5"/>
    <w:rsid w:val="18344E2F"/>
    <w:rsid w:val="18745E04"/>
    <w:rsid w:val="18A9304D"/>
    <w:rsid w:val="18C65BD1"/>
    <w:rsid w:val="18DA4DEC"/>
    <w:rsid w:val="190D2BB3"/>
    <w:rsid w:val="1936321E"/>
    <w:rsid w:val="193956A9"/>
    <w:rsid w:val="193C1A5F"/>
    <w:rsid w:val="1946413A"/>
    <w:rsid w:val="194A25FE"/>
    <w:rsid w:val="194E256B"/>
    <w:rsid w:val="194F3590"/>
    <w:rsid w:val="19586DCE"/>
    <w:rsid w:val="197233DD"/>
    <w:rsid w:val="1993490A"/>
    <w:rsid w:val="19936A5E"/>
    <w:rsid w:val="199B34F8"/>
    <w:rsid w:val="19B07777"/>
    <w:rsid w:val="19B147B3"/>
    <w:rsid w:val="19B81032"/>
    <w:rsid w:val="19BB218A"/>
    <w:rsid w:val="19C03CDF"/>
    <w:rsid w:val="19F53F2A"/>
    <w:rsid w:val="1A0C5508"/>
    <w:rsid w:val="1A150C2D"/>
    <w:rsid w:val="1A3215A3"/>
    <w:rsid w:val="1A3F57D8"/>
    <w:rsid w:val="1A4F6FDF"/>
    <w:rsid w:val="1A592AA0"/>
    <w:rsid w:val="1A5974A3"/>
    <w:rsid w:val="1A804FEC"/>
    <w:rsid w:val="1A946CC5"/>
    <w:rsid w:val="1AAA7E05"/>
    <w:rsid w:val="1AAC1FF1"/>
    <w:rsid w:val="1AB77C05"/>
    <w:rsid w:val="1ACD279B"/>
    <w:rsid w:val="1AE41BD7"/>
    <w:rsid w:val="1AE913DA"/>
    <w:rsid w:val="1AF26296"/>
    <w:rsid w:val="1AF54BDC"/>
    <w:rsid w:val="1B0773DD"/>
    <w:rsid w:val="1B2F4C43"/>
    <w:rsid w:val="1B3477B0"/>
    <w:rsid w:val="1B427F2F"/>
    <w:rsid w:val="1B5B6221"/>
    <w:rsid w:val="1B712870"/>
    <w:rsid w:val="1B8C5FD8"/>
    <w:rsid w:val="1B926A1F"/>
    <w:rsid w:val="1BB44E13"/>
    <w:rsid w:val="1BB86B6C"/>
    <w:rsid w:val="1BE4749E"/>
    <w:rsid w:val="1BE96EC6"/>
    <w:rsid w:val="1BEA6F08"/>
    <w:rsid w:val="1BFA2C6E"/>
    <w:rsid w:val="1C1357BC"/>
    <w:rsid w:val="1C1839CB"/>
    <w:rsid w:val="1C253EC4"/>
    <w:rsid w:val="1C3616B1"/>
    <w:rsid w:val="1C903ADA"/>
    <w:rsid w:val="1C9820A2"/>
    <w:rsid w:val="1C9B2534"/>
    <w:rsid w:val="1CA21437"/>
    <w:rsid w:val="1CBE79F3"/>
    <w:rsid w:val="1CD62345"/>
    <w:rsid w:val="1CDC1ABA"/>
    <w:rsid w:val="1CE623E2"/>
    <w:rsid w:val="1CF63E52"/>
    <w:rsid w:val="1CFC7333"/>
    <w:rsid w:val="1CFD0520"/>
    <w:rsid w:val="1D0F076E"/>
    <w:rsid w:val="1D0F1E9B"/>
    <w:rsid w:val="1D101548"/>
    <w:rsid w:val="1D121186"/>
    <w:rsid w:val="1D2B5CCB"/>
    <w:rsid w:val="1D3C4D2D"/>
    <w:rsid w:val="1D4E2D62"/>
    <w:rsid w:val="1D5F6273"/>
    <w:rsid w:val="1D606EF6"/>
    <w:rsid w:val="1D7C72EA"/>
    <w:rsid w:val="1D84349D"/>
    <w:rsid w:val="1D902D2D"/>
    <w:rsid w:val="1DAB3390"/>
    <w:rsid w:val="1DBC4EC6"/>
    <w:rsid w:val="1DD34E0F"/>
    <w:rsid w:val="1DD9047D"/>
    <w:rsid w:val="1E0045FA"/>
    <w:rsid w:val="1E091B32"/>
    <w:rsid w:val="1E1C0DF3"/>
    <w:rsid w:val="1E5B63D3"/>
    <w:rsid w:val="1E681194"/>
    <w:rsid w:val="1E8E384A"/>
    <w:rsid w:val="1EAF6FB2"/>
    <w:rsid w:val="1EB843AE"/>
    <w:rsid w:val="1EDC58F0"/>
    <w:rsid w:val="1EE434D0"/>
    <w:rsid w:val="1EFE4541"/>
    <w:rsid w:val="1F05356F"/>
    <w:rsid w:val="1F1565AC"/>
    <w:rsid w:val="1F1652C5"/>
    <w:rsid w:val="1F1C2586"/>
    <w:rsid w:val="1F564F5E"/>
    <w:rsid w:val="1FB34570"/>
    <w:rsid w:val="1FC025EA"/>
    <w:rsid w:val="1FCC3615"/>
    <w:rsid w:val="1FDC2E6B"/>
    <w:rsid w:val="1FED505A"/>
    <w:rsid w:val="1FEE4658"/>
    <w:rsid w:val="1FFB299D"/>
    <w:rsid w:val="204A5DBB"/>
    <w:rsid w:val="206A18DD"/>
    <w:rsid w:val="206F17BF"/>
    <w:rsid w:val="20816097"/>
    <w:rsid w:val="20CC60DE"/>
    <w:rsid w:val="20E83FBA"/>
    <w:rsid w:val="210464B2"/>
    <w:rsid w:val="21135DAC"/>
    <w:rsid w:val="21415792"/>
    <w:rsid w:val="215B7025"/>
    <w:rsid w:val="21753446"/>
    <w:rsid w:val="21A26FE3"/>
    <w:rsid w:val="21A82E6C"/>
    <w:rsid w:val="21E209C0"/>
    <w:rsid w:val="21E808D9"/>
    <w:rsid w:val="21E85EA6"/>
    <w:rsid w:val="21FF6B2C"/>
    <w:rsid w:val="220A2367"/>
    <w:rsid w:val="22132829"/>
    <w:rsid w:val="221E32CF"/>
    <w:rsid w:val="22272BE6"/>
    <w:rsid w:val="22615B55"/>
    <w:rsid w:val="22667F45"/>
    <w:rsid w:val="22863B0D"/>
    <w:rsid w:val="22A86EF4"/>
    <w:rsid w:val="22C244FB"/>
    <w:rsid w:val="22C37CCC"/>
    <w:rsid w:val="22CA20C4"/>
    <w:rsid w:val="22DD6035"/>
    <w:rsid w:val="22E347E5"/>
    <w:rsid w:val="22F01A35"/>
    <w:rsid w:val="22FC3554"/>
    <w:rsid w:val="230177E8"/>
    <w:rsid w:val="23085AE1"/>
    <w:rsid w:val="233C2D89"/>
    <w:rsid w:val="2350555C"/>
    <w:rsid w:val="23727895"/>
    <w:rsid w:val="2376359F"/>
    <w:rsid w:val="237F42DD"/>
    <w:rsid w:val="238B032A"/>
    <w:rsid w:val="23E207EB"/>
    <w:rsid w:val="23F31066"/>
    <w:rsid w:val="23FE17CA"/>
    <w:rsid w:val="24036246"/>
    <w:rsid w:val="24060682"/>
    <w:rsid w:val="24187E62"/>
    <w:rsid w:val="24701AFD"/>
    <w:rsid w:val="2473108B"/>
    <w:rsid w:val="249558AD"/>
    <w:rsid w:val="24D94263"/>
    <w:rsid w:val="24DB7D5A"/>
    <w:rsid w:val="24E00EE2"/>
    <w:rsid w:val="24E566D6"/>
    <w:rsid w:val="24E67A16"/>
    <w:rsid w:val="24F56367"/>
    <w:rsid w:val="25416828"/>
    <w:rsid w:val="255A28BE"/>
    <w:rsid w:val="25935D7A"/>
    <w:rsid w:val="25A928C9"/>
    <w:rsid w:val="25B67058"/>
    <w:rsid w:val="25C21C2B"/>
    <w:rsid w:val="25D544DD"/>
    <w:rsid w:val="2628785C"/>
    <w:rsid w:val="26332E2B"/>
    <w:rsid w:val="263913B9"/>
    <w:rsid w:val="265A13B2"/>
    <w:rsid w:val="265C77B9"/>
    <w:rsid w:val="269D27F3"/>
    <w:rsid w:val="269D31E3"/>
    <w:rsid w:val="26B05993"/>
    <w:rsid w:val="26B219A0"/>
    <w:rsid w:val="26F15AE4"/>
    <w:rsid w:val="26F565C4"/>
    <w:rsid w:val="27153E2A"/>
    <w:rsid w:val="27371DE4"/>
    <w:rsid w:val="275F1FEF"/>
    <w:rsid w:val="27F4529E"/>
    <w:rsid w:val="27FA4D29"/>
    <w:rsid w:val="28012340"/>
    <w:rsid w:val="2814193E"/>
    <w:rsid w:val="28186904"/>
    <w:rsid w:val="28197806"/>
    <w:rsid w:val="28401107"/>
    <w:rsid w:val="28531023"/>
    <w:rsid w:val="285A4EFF"/>
    <w:rsid w:val="28700035"/>
    <w:rsid w:val="2888483E"/>
    <w:rsid w:val="28896057"/>
    <w:rsid w:val="28F36894"/>
    <w:rsid w:val="29247A9F"/>
    <w:rsid w:val="296039C1"/>
    <w:rsid w:val="29672864"/>
    <w:rsid w:val="29780B27"/>
    <w:rsid w:val="29A0057E"/>
    <w:rsid w:val="29A17F6B"/>
    <w:rsid w:val="29A30500"/>
    <w:rsid w:val="29A46DAD"/>
    <w:rsid w:val="29C50B84"/>
    <w:rsid w:val="29C83028"/>
    <w:rsid w:val="29EB2FEE"/>
    <w:rsid w:val="29F916D7"/>
    <w:rsid w:val="2A001431"/>
    <w:rsid w:val="2A302A87"/>
    <w:rsid w:val="2A664496"/>
    <w:rsid w:val="2AA61920"/>
    <w:rsid w:val="2AAE3D6D"/>
    <w:rsid w:val="2ACE125E"/>
    <w:rsid w:val="2AE86A65"/>
    <w:rsid w:val="2AEB3DCF"/>
    <w:rsid w:val="2B077382"/>
    <w:rsid w:val="2B160ACC"/>
    <w:rsid w:val="2B1E1075"/>
    <w:rsid w:val="2B2102FC"/>
    <w:rsid w:val="2B406439"/>
    <w:rsid w:val="2B555557"/>
    <w:rsid w:val="2B7344F0"/>
    <w:rsid w:val="2B9C4D59"/>
    <w:rsid w:val="2BA80ED4"/>
    <w:rsid w:val="2BBF4D1F"/>
    <w:rsid w:val="2BD05488"/>
    <w:rsid w:val="2BD504DB"/>
    <w:rsid w:val="2BDC7CEC"/>
    <w:rsid w:val="2BE217B6"/>
    <w:rsid w:val="2C056C09"/>
    <w:rsid w:val="2C0D3C0A"/>
    <w:rsid w:val="2C15271F"/>
    <w:rsid w:val="2C20360C"/>
    <w:rsid w:val="2C3C0B3E"/>
    <w:rsid w:val="2C496F32"/>
    <w:rsid w:val="2C640CE3"/>
    <w:rsid w:val="2C6B6967"/>
    <w:rsid w:val="2C7C7FD1"/>
    <w:rsid w:val="2C9D73B5"/>
    <w:rsid w:val="2CA33913"/>
    <w:rsid w:val="2CB00AAB"/>
    <w:rsid w:val="2CD57AC1"/>
    <w:rsid w:val="2CDC0C46"/>
    <w:rsid w:val="2CE9217C"/>
    <w:rsid w:val="2D377E7E"/>
    <w:rsid w:val="2D414068"/>
    <w:rsid w:val="2D61322C"/>
    <w:rsid w:val="2D715EAD"/>
    <w:rsid w:val="2D72725D"/>
    <w:rsid w:val="2D8D5BD4"/>
    <w:rsid w:val="2DBB1C52"/>
    <w:rsid w:val="2DC5690A"/>
    <w:rsid w:val="2DD74FFE"/>
    <w:rsid w:val="2E0D496A"/>
    <w:rsid w:val="2E280C50"/>
    <w:rsid w:val="2E5531B4"/>
    <w:rsid w:val="2E565746"/>
    <w:rsid w:val="2E8D5FB9"/>
    <w:rsid w:val="2EF93182"/>
    <w:rsid w:val="2EFA0BCB"/>
    <w:rsid w:val="2F28088D"/>
    <w:rsid w:val="2F362A4C"/>
    <w:rsid w:val="2F405243"/>
    <w:rsid w:val="2F5279BC"/>
    <w:rsid w:val="2F663EEF"/>
    <w:rsid w:val="2F7218B2"/>
    <w:rsid w:val="2F7D1525"/>
    <w:rsid w:val="2F8D5796"/>
    <w:rsid w:val="2F8D6C9D"/>
    <w:rsid w:val="2FC8792D"/>
    <w:rsid w:val="2FF355DE"/>
    <w:rsid w:val="300743B8"/>
    <w:rsid w:val="30263103"/>
    <w:rsid w:val="30390AF6"/>
    <w:rsid w:val="3067573E"/>
    <w:rsid w:val="308A1B89"/>
    <w:rsid w:val="30D30D79"/>
    <w:rsid w:val="30E326F5"/>
    <w:rsid w:val="31012EBB"/>
    <w:rsid w:val="31124C1A"/>
    <w:rsid w:val="31124C2F"/>
    <w:rsid w:val="31154DC0"/>
    <w:rsid w:val="3134056D"/>
    <w:rsid w:val="313A6039"/>
    <w:rsid w:val="31633FD7"/>
    <w:rsid w:val="31690504"/>
    <w:rsid w:val="31767307"/>
    <w:rsid w:val="31850504"/>
    <w:rsid w:val="31853822"/>
    <w:rsid w:val="31890DC8"/>
    <w:rsid w:val="319146A2"/>
    <w:rsid w:val="31A90359"/>
    <w:rsid w:val="31B2094C"/>
    <w:rsid w:val="31F00A5D"/>
    <w:rsid w:val="32136F19"/>
    <w:rsid w:val="3244079A"/>
    <w:rsid w:val="325114BB"/>
    <w:rsid w:val="325C5BA8"/>
    <w:rsid w:val="32625EB4"/>
    <w:rsid w:val="326D196B"/>
    <w:rsid w:val="326E1927"/>
    <w:rsid w:val="32985096"/>
    <w:rsid w:val="32A70839"/>
    <w:rsid w:val="32B02D66"/>
    <w:rsid w:val="32B278C1"/>
    <w:rsid w:val="32C3128C"/>
    <w:rsid w:val="32C51407"/>
    <w:rsid w:val="32E26151"/>
    <w:rsid w:val="32ED4196"/>
    <w:rsid w:val="330A67E8"/>
    <w:rsid w:val="333B7937"/>
    <w:rsid w:val="336B53D8"/>
    <w:rsid w:val="3372277D"/>
    <w:rsid w:val="33890774"/>
    <w:rsid w:val="33942389"/>
    <w:rsid w:val="33C5208A"/>
    <w:rsid w:val="33C53CED"/>
    <w:rsid w:val="33F71EA1"/>
    <w:rsid w:val="33FC7DF0"/>
    <w:rsid w:val="34020F72"/>
    <w:rsid w:val="340317AC"/>
    <w:rsid w:val="3409181C"/>
    <w:rsid w:val="34106A69"/>
    <w:rsid w:val="34306719"/>
    <w:rsid w:val="34384B54"/>
    <w:rsid w:val="34642A84"/>
    <w:rsid w:val="3480378C"/>
    <w:rsid w:val="34A17058"/>
    <w:rsid w:val="34A92FBB"/>
    <w:rsid w:val="34EC4F5C"/>
    <w:rsid w:val="35004B53"/>
    <w:rsid w:val="350C376A"/>
    <w:rsid w:val="35162B9E"/>
    <w:rsid w:val="352D4109"/>
    <w:rsid w:val="352E28D8"/>
    <w:rsid w:val="354F277A"/>
    <w:rsid w:val="354F7E7F"/>
    <w:rsid w:val="35603380"/>
    <w:rsid w:val="357972D3"/>
    <w:rsid w:val="35807647"/>
    <w:rsid w:val="35953B15"/>
    <w:rsid w:val="35AC1F05"/>
    <w:rsid w:val="35B01235"/>
    <w:rsid w:val="35DD3990"/>
    <w:rsid w:val="35FF61D4"/>
    <w:rsid w:val="36043BBF"/>
    <w:rsid w:val="364C661E"/>
    <w:rsid w:val="368950CB"/>
    <w:rsid w:val="36A862C7"/>
    <w:rsid w:val="36A9621E"/>
    <w:rsid w:val="36AA08D8"/>
    <w:rsid w:val="36AF45E3"/>
    <w:rsid w:val="36C061A6"/>
    <w:rsid w:val="36C45DF0"/>
    <w:rsid w:val="36DD355D"/>
    <w:rsid w:val="36E07C5D"/>
    <w:rsid w:val="37026CFF"/>
    <w:rsid w:val="37156AD0"/>
    <w:rsid w:val="37183A45"/>
    <w:rsid w:val="372F2315"/>
    <w:rsid w:val="3753288D"/>
    <w:rsid w:val="375D4685"/>
    <w:rsid w:val="378530C1"/>
    <w:rsid w:val="37A64CDB"/>
    <w:rsid w:val="37AD6D6B"/>
    <w:rsid w:val="37B07E72"/>
    <w:rsid w:val="37B633CC"/>
    <w:rsid w:val="37C61FBF"/>
    <w:rsid w:val="37D762DF"/>
    <w:rsid w:val="37F237E3"/>
    <w:rsid w:val="37F36487"/>
    <w:rsid w:val="37FE5E70"/>
    <w:rsid w:val="38010BDD"/>
    <w:rsid w:val="380C19D5"/>
    <w:rsid w:val="381E417D"/>
    <w:rsid w:val="382476EC"/>
    <w:rsid w:val="38315F10"/>
    <w:rsid w:val="38334C56"/>
    <w:rsid w:val="3841495C"/>
    <w:rsid w:val="38770F3A"/>
    <w:rsid w:val="38850164"/>
    <w:rsid w:val="388E06DA"/>
    <w:rsid w:val="388F4775"/>
    <w:rsid w:val="38B907E5"/>
    <w:rsid w:val="38DE07BA"/>
    <w:rsid w:val="390D1E49"/>
    <w:rsid w:val="39183E69"/>
    <w:rsid w:val="3931733F"/>
    <w:rsid w:val="39351F48"/>
    <w:rsid w:val="39365475"/>
    <w:rsid w:val="396A614C"/>
    <w:rsid w:val="397A1A62"/>
    <w:rsid w:val="397F237A"/>
    <w:rsid w:val="397F5BCE"/>
    <w:rsid w:val="39894C24"/>
    <w:rsid w:val="39C95E18"/>
    <w:rsid w:val="39D06569"/>
    <w:rsid w:val="39D067DC"/>
    <w:rsid w:val="39D63976"/>
    <w:rsid w:val="39E34F5A"/>
    <w:rsid w:val="3A020F58"/>
    <w:rsid w:val="3A065946"/>
    <w:rsid w:val="3A236BB5"/>
    <w:rsid w:val="3A5B22D9"/>
    <w:rsid w:val="3A6569E6"/>
    <w:rsid w:val="3A866E04"/>
    <w:rsid w:val="3A976575"/>
    <w:rsid w:val="3AB57B48"/>
    <w:rsid w:val="3AC5752F"/>
    <w:rsid w:val="3ACD64B0"/>
    <w:rsid w:val="3AF26840"/>
    <w:rsid w:val="3B127AD0"/>
    <w:rsid w:val="3B2B4154"/>
    <w:rsid w:val="3B3A2499"/>
    <w:rsid w:val="3B423F2F"/>
    <w:rsid w:val="3B606BC9"/>
    <w:rsid w:val="3B615D5B"/>
    <w:rsid w:val="3B7D6CCC"/>
    <w:rsid w:val="3B817F60"/>
    <w:rsid w:val="3B8527EB"/>
    <w:rsid w:val="3B8E608F"/>
    <w:rsid w:val="3B9229E5"/>
    <w:rsid w:val="3B925A99"/>
    <w:rsid w:val="3B972C8E"/>
    <w:rsid w:val="3B994427"/>
    <w:rsid w:val="3BB2474D"/>
    <w:rsid w:val="3BB9605A"/>
    <w:rsid w:val="3BBC26DA"/>
    <w:rsid w:val="3BC47E7E"/>
    <w:rsid w:val="3BE93750"/>
    <w:rsid w:val="3BED5F62"/>
    <w:rsid w:val="3C0D7769"/>
    <w:rsid w:val="3C1F0821"/>
    <w:rsid w:val="3C225FD4"/>
    <w:rsid w:val="3C2D4216"/>
    <w:rsid w:val="3C421C4F"/>
    <w:rsid w:val="3C6023AD"/>
    <w:rsid w:val="3C623468"/>
    <w:rsid w:val="3C721455"/>
    <w:rsid w:val="3C814DAF"/>
    <w:rsid w:val="3C8153E2"/>
    <w:rsid w:val="3C8E5AC3"/>
    <w:rsid w:val="3CA75986"/>
    <w:rsid w:val="3CB31B15"/>
    <w:rsid w:val="3CDB18B3"/>
    <w:rsid w:val="3CE0360B"/>
    <w:rsid w:val="3CFD1522"/>
    <w:rsid w:val="3D664887"/>
    <w:rsid w:val="3D8D5940"/>
    <w:rsid w:val="3D931446"/>
    <w:rsid w:val="3DA61DEB"/>
    <w:rsid w:val="3DB268E2"/>
    <w:rsid w:val="3DBA51B3"/>
    <w:rsid w:val="3DD52795"/>
    <w:rsid w:val="3DDB776E"/>
    <w:rsid w:val="3DF77CCE"/>
    <w:rsid w:val="3E014564"/>
    <w:rsid w:val="3E0B1FD2"/>
    <w:rsid w:val="3E253299"/>
    <w:rsid w:val="3E356E4F"/>
    <w:rsid w:val="3E3F79BB"/>
    <w:rsid w:val="3E4B5CE5"/>
    <w:rsid w:val="3E625F75"/>
    <w:rsid w:val="3EA16492"/>
    <w:rsid w:val="3ED52A40"/>
    <w:rsid w:val="3EDB2ADE"/>
    <w:rsid w:val="3EEA67E3"/>
    <w:rsid w:val="3F077936"/>
    <w:rsid w:val="3F4614D2"/>
    <w:rsid w:val="3F593ED6"/>
    <w:rsid w:val="3F5F2829"/>
    <w:rsid w:val="3F7C6190"/>
    <w:rsid w:val="3FBB25E0"/>
    <w:rsid w:val="3FC107AE"/>
    <w:rsid w:val="3FF748A4"/>
    <w:rsid w:val="3FFF2104"/>
    <w:rsid w:val="4003268A"/>
    <w:rsid w:val="400A6AC0"/>
    <w:rsid w:val="4039145D"/>
    <w:rsid w:val="403B2EEB"/>
    <w:rsid w:val="404008EF"/>
    <w:rsid w:val="40534702"/>
    <w:rsid w:val="40642911"/>
    <w:rsid w:val="40647B43"/>
    <w:rsid w:val="406E74AC"/>
    <w:rsid w:val="409C4913"/>
    <w:rsid w:val="40B4134C"/>
    <w:rsid w:val="40B70198"/>
    <w:rsid w:val="40BA30FA"/>
    <w:rsid w:val="40C94B3E"/>
    <w:rsid w:val="40D52001"/>
    <w:rsid w:val="40E23A92"/>
    <w:rsid w:val="40E75183"/>
    <w:rsid w:val="40EE32DE"/>
    <w:rsid w:val="41096D38"/>
    <w:rsid w:val="41346692"/>
    <w:rsid w:val="413F5106"/>
    <w:rsid w:val="415076B1"/>
    <w:rsid w:val="4156725C"/>
    <w:rsid w:val="4159293B"/>
    <w:rsid w:val="41A032A4"/>
    <w:rsid w:val="41A62B69"/>
    <w:rsid w:val="42014AFF"/>
    <w:rsid w:val="421B2B8D"/>
    <w:rsid w:val="422022D6"/>
    <w:rsid w:val="423847F3"/>
    <w:rsid w:val="423D51BE"/>
    <w:rsid w:val="42410DCB"/>
    <w:rsid w:val="42807B87"/>
    <w:rsid w:val="42A9152B"/>
    <w:rsid w:val="42AD1E3A"/>
    <w:rsid w:val="42CD66B8"/>
    <w:rsid w:val="42E20EE1"/>
    <w:rsid w:val="431856A9"/>
    <w:rsid w:val="43445CC3"/>
    <w:rsid w:val="435E3269"/>
    <w:rsid w:val="43600540"/>
    <w:rsid w:val="43781246"/>
    <w:rsid w:val="43946C09"/>
    <w:rsid w:val="439516B8"/>
    <w:rsid w:val="43B12C12"/>
    <w:rsid w:val="43C2393B"/>
    <w:rsid w:val="43C33556"/>
    <w:rsid w:val="43E00AC9"/>
    <w:rsid w:val="43F26788"/>
    <w:rsid w:val="43FC220A"/>
    <w:rsid w:val="43FC2E3F"/>
    <w:rsid w:val="44145BA3"/>
    <w:rsid w:val="441A1985"/>
    <w:rsid w:val="442B5BD9"/>
    <w:rsid w:val="4434602C"/>
    <w:rsid w:val="44697FDD"/>
    <w:rsid w:val="447C1E18"/>
    <w:rsid w:val="44830CC2"/>
    <w:rsid w:val="448A6093"/>
    <w:rsid w:val="44C01DA5"/>
    <w:rsid w:val="44DA3D52"/>
    <w:rsid w:val="44F8328C"/>
    <w:rsid w:val="451E389A"/>
    <w:rsid w:val="4573022E"/>
    <w:rsid w:val="45814295"/>
    <w:rsid w:val="45970614"/>
    <w:rsid w:val="45A2664F"/>
    <w:rsid w:val="45A31BA8"/>
    <w:rsid w:val="45AF099C"/>
    <w:rsid w:val="45C83ABF"/>
    <w:rsid w:val="45CE49BE"/>
    <w:rsid w:val="45DA2FEE"/>
    <w:rsid w:val="45E977FE"/>
    <w:rsid w:val="45ED6E49"/>
    <w:rsid w:val="45F91274"/>
    <w:rsid w:val="45FB5995"/>
    <w:rsid w:val="462D05B7"/>
    <w:rsid w:val="463D191F"/>
    <w:rsid w:val="46483B3C"/>
    <w:rsid w:val="46491243"/>
    <w:rsid w:val="46540104"/>
    <w:rsid w:val="468B78B3"/>
    <w:rsid w:val="46A45DAA"/>
    <w:rsid w:val="46A55716"/>
    <w:rsid w:val="46AA3F96"/>
    <w:rsid w:val="46AB4388"/>
    <w:rsid w:val="46DC7D07"/>
    <w:rsid w:val="46E9388B"/>
    <w:rsid w:val="47614095"/>
    <w:rsid w:val="4776623B"/>
    <w:rsid w:val="478A2F26"/>
    <w:rsid w:val="47953996"/>
    <w:rsid w:val="47B278FF"/>
    <w:rsid w:val="47B74946"/>
    <w:rsid w:val="47C26E3F"/>
    <w:rsid w:val="47CF4EBD"/>
    <w:rsid w:val="47E27222"/>
    <w:rsid w:val="482158F7"/>
    <w:rsid w:val="48230995"/>
    <w:rsid w:val="484B63ED"/>
    <w:rsid w:val="4856427E"/>
    <w:rsid w:val="48716DB3"/>
    <w:rsid w:val="48771C39"/>
    <w:rsid w:val="48A2393A"/>
    <w:rsid w:val="48AC7FC0"/>
    <w:rsid w:val="48B731E4"/>
    <w:rsid w:val="48D53167"/>
    <w:rsid w:val="48F73763"/>
    <w:rsid w:val="492E2F17"/>
    <w:rsid w:val="494E7BA6"/>
    <w:rsid w:val="495574FA"/>
    <w:rsid w:val="49614C41"/>
    <w:rsid w:val="49702F7D"/>
    <w:rsid w:val="498733A9"/>
    <w:rsid w:val="49C36BF7"/>
    <w:rsid w:val="49EA547F"/>
    <w:rsid w:val="49FC4FEB"/>
    <w:rsid w:val="4A012275"/>
    <w:rsid w:val="4A53385E"/>
    <w:rsid w:val="4A5C1AD9"/>
    <w:rsid w:val="4A6C4D14"/>
    <w:rsid w:val="4A7F504E"/>
    <w:rsid w:val="4A9965E2"/>
    <w:rsid w:val="4ABC18AD"/>
    <w:rsid w:val="4ABF5C96"/>
    <w:rsid w:val="4AC567E4"/>
    <w:rsid w:val="4ACC7C24"/>
    <w:rsid w:val="4AD45BA6"/>
    <w:rsid w:val="4ADD06E3"/>
    <w:rsid w:val="4AE64CB7"/>
    <w:rsid w:val="4AE6716C"/>
    <w:rsid w:val="4AEA7263"/>
    <w:rsid w:val="4AFA739E"/>
    <w:rsid w:val="4AFB7F75"/>
    <w:rsid w:val="4B07185C"/>
    <w:rsid w:val="4B3A127D"/>
    <w:rsid w:val="4B76205F"/>
    <w:rsid w:val="4B8B0705"/>
    <w:rsid w:val="4B8E4F8B"/>
    <w:rsid w:val="4BAB100E"/>
    <w:rsid w:val="4BB14CE6"/>
    <w:rsid w:val="4BBF5217"/>
    <w:rsid w:val="4C07756B"/>
    <w:rsid w:val="4C426D03"/>
    <w:rsid w:val="4C49467C"/>
    <w:rsid w:val="4C560F8F"/>
    <w:rsid w:val="4C7721CA"/>
    <w:rsid w:val="4C7759BA"/>
    <w:rsid w:val="4CC03DF3"/>
    <w:rsid w:val="4CD003B8"/>
    <w:rsid w:val="4CFF3BB5"/>
    <w:rsid w:val="4D10590C"/>
    <w:rsid w:val="4D194BF9"/>
    <w:rsid w:val="4D291390"/>
    <w:rsid w:val="4D347230"/>
    <w:rsid w:val="4D497A7B"/>
    <w:rsid w:val="4D5C29A4"/>
    <w:rsid w:val="4D8875B9"/>
    <w:rsid w:val="4D925D6B"/>
    <w:rsid w:val="4D970390"/>
    <w:rsid w:val="4DAC48D3"/>
    <w:rsid w:val="4DBC73C2"/>
    <w:rsid w:val="4DE74C0C"/>
    <w:rsid w:val="4E0D1A16"/>
    <w:rsid w:val="4E2831FE"/>
    <w:rsid w:val="4E484C04"/>
    <w:rsid w:val="4E68331D"/>
    <w:rsid w:val="4E6C7D02"/>
    <w:rsid w:val="4E76703C"/>
    <w:rsid w:val="4E93159A"/>
    <w:rsid w:val="4E950C58"/>
    <w:rsid w:val="4EA571C8"/>
    <w:rsid w:val="4EAA36BE"/>
    <w:rsid w:val="4EDF3A2E"/>
    <w:rsid w:val="4EE8065F"/>
    <w:rsid w:val="4EFC6AE5"/>
    <w:rsid w:val="4EFF4B05"/>
    <w:rsid w:val="4F1E7DA5"/>
    <w:rsid w:val="4F265E07"/>
    <w:rsid w:val="4F2B7E5E"/>
    <w:rsid w:val="4F4026EF"/>
    <w:rsid w:val="4F44541E"/>
    <w:rsid w:val="4F472CA0"/>
    <w:rsid w:val="4F480653"/>
    <w:rsid w:val="4F5768B6"/>
    <w:rsid w:val="4FC37DC6"/>
    <w:rsid w:val="4FC94881"/>
    <w:rsid w:val="4FD24E64"/>
    <w:rsid w:val="501306F4"/>
    <w:rsid w:val="50281C46"/>
    <w:rsid w:val="502F3E0D"/>
    <w:rsid w:val="504A7071"/>
    <w:rsid w:val="506774A2"/>
    <w:rsid w:val="508310EA"/>
    <w:rsid w:val="508A11AF"/>
    <w:rsid w:val="509717E1"/>
    <w:rsid w:val="50A71FF8"/>
    <w:rsid w:val="50D358F9"/>
    <w:rsid w:val="50D41EF4"/>
    <w:rsid w:val="50E52BBE"/>
    <w:rsid w:val="50E84154"/>
    <w:rsid w:val="510038F4"/>
    <w:rsid w:val="510E1DE0"/>
    <w:rsid w:val="510E351D"/>
    <w:rsid w:val="51280F10"/>
    <w:rsid w:val="51381F3C"/>
    <w:rsid w:val="5143533C"/>
    <w:rsid w:val="51734608"/>
    <w:rsid w:val="518D6FD4"/>
    <w:rsid w:val="51BC10C0"/>
    <w:rsid w:val="51CC6352"/>
    <w:rsid w:val="51D37477"/>
    <w:rsid w:val="51E728A1"/>
    <w:rsid w:val="5210098A"/>
    <w:rsid w:val="52145626"/>
    <w:rsid w:val="521B4FEF"/>
    <w:rsid w:val="52496CE8"/>
    <w:rsid w:val="52610C4A"/>
    <w:rsid w:val="526E6F46"/>
    <w:rsid w:val="52793EB1"/>
    <w:rsid w:val="527D6D9F"/>
    <w:rsid w:val="52A34782"/>
    <w:rsid w:val="52C05CCC"/>
    <w:rsid w:val="52C3629F"/>
    <w:rsid w:val="52C951DE"/>
    <w:rsid w:val="52D27502"/>
    <w:rsid w:val="52D9504F"/>
    <w:rsid w:val="52E618B4"/>
    <w:rsid w:val="52EA7F2F"/>
    <w:rsid w:val="52EF1FB5"/>
    <w:rsid w:val="53391E2F"/>
    <w:rsid w:val="533C51D4"/>
    <w:rsid w:val="535D2911"/>
    <w:rsid w:val="53702E11"/>
    <w:rsid w:val="539070B3"/>
    <w:rsid w:val="539B6601"/>
    <w:rsid w:val="53A8592B"/>
    <w:rsid w:val="53AD46C0"/>
    <w:rsid w:val="53AE7619"/>
    <w:rsid w:val="53AF6787"/>
    <w:rsid w:val="53F92C42"/>
    <w:rsid w:val="541A71C7"/>
    <w:rsid w:val="541D4AC2"/>
    <w:rsid w:val="54347999"/>
    <w:rsid w:val="54642941"/>
    <w:rsid w:val="546460DC"/>
    <w:rsid w:val="54747421"/>
    <w:rsid w:val="5499280E"/>
    <w:rsid w:val="54B83CAA"/>
    <w:rsid w:val="54E006DE"/>
    <w:rsid w:val="54E63535"/>
    <w:rsid w:val="55077AA7"/>
    <w:rsid w:val="550815DA"/>
    <w:rsid w:val="550B2A42"/>
    <w:rsid w:val="550B7E5B"/>
    <w:rsid w:val="550C2BD7"/>
    <w:rsid w:val="55192920"/>
    <w:rsid w:val="5520088D"/>
    <w:rsid w:val="556B5C85"/>
    <w:rsid w:val="55BD7386"/>
    <w:rsid w:val="55C07CD1"/>
    <w:rsid w:val="55E20B38"/>
    <w:rsid w:val="55E356DB"/>
    <w:rsid w:val="563710F2"/>
    <w:rsid w:val="56394F0C"/>
    <w:rsid w:val="564733BD"/>
    <w:rsid w:val="564A2D49"/>
    <w:rsid w:val="564A614B"/>
    <w:rsid w:val="56736508"/>
    <w:rsid w:val="56844D4F"/>
    <w:rsid w:val="56A60A17"/>
    <w:rsid w:val="56D45B90"/>
    <w:rsid w:val="57151A8B"/>
    <w:rsid w:val="571F5AED"/>
    <w:rsid w:val="57255056"/>
    <w:rsid w:val="57354471"/>
    <w:rsid w:val="574D63CD"/>
    <w:rsid w:val="574F0BDE"/>
    <w:rsid w:val="57501E2C"/>
    <w:rsid w:val="575B241E"/>
    <w:rsid w:val="5767770E"/>
    <w:rsid w:val="5785255B"/>
    <w:rsid w:val="57A36B2C"/>
    <w:rsid w:val="57A83B16"/>
    <w:rsid w:val="581F1398"/>
    <w:rsid w:val="58550FB3"/>
    <w:rsid w:val="585D6F61"/>
    <w:rsid w:val="58776DF5"/>
    <w:rsid w:val="58AC3FDB"/>
    <w:rsid w:val="58C1182A"/>
    <w:rsid w:val="58D75534"/>
    <w:rsid w:val="58E15077"/>
    <w:rsid w:val="58E54242"/>
    <w:rsid w:val="5906125D"/>
    <w:rsid w:val="590A3A87"/>
    <w:rsid w:val="5937400A"/>
    <w:rsid w:val="594D7CEA"/>
    <w:rsid w:val="595F638A"/>
    <w:rsid w:val="59731152"/>
    <w:rsid w:val="597A4744"/>
    <w:rsid w:val="59866947"/>
    <w:rsid w:val="59922476"/>
    <w:rsid w:val="59C90D5B"/>
    <w:rsid w:val="59E551EE"/>
    <w:rsid w:val="59F163A4"/>
    <w:rsid w:val="59F27B37"/>
    <w:rsid w:val="5A244106"/>
    <w:rsid w:val="5A292799"/>
    <w:rsid w:val="5A430EBE"/>
    <w:rsid w:val="5A4331A4"/>
    <w:rsid w:val="5A6E699F"/>
    <w:rsid w:val="5A786D0C"/>
    <w:rsid w:val="5A9E17FF"/>
    <w:rsid w:val="5AA93C72"/>
    <w:rsid w:val="5AC01F89"/>
    <w:rsid w:val="5B1E1C91"/>
    <w:rsid w:val="5B265C39"/>
    <w:rsid w:val="5B2A0ABD"/>
    <w:rsid w:val="5B541ABE"/>
    <w:rsid w:val="5B585D01"/>
    <w:rsid w:val="5B823EC9"/>
    <w:rsid w:val="5B873DE7"/>
    <w:rsid w:val="5B950AB0"/>
    <w:rsid w:val="5BB543D3"/>
    <w:rsid w:val="5BCA33CF"/>
    <w:rsid w:val="5BD11F04"/>
    <w:rsid w:val="5BE668D2"/>
    <w:rsid w:val="5BF04B9B"/>
    <w:rsid w:val="5C0C3F9D"/>
    <w:rsid w:val="5C14259C"/>
    <w:rsid w:val="5C1E03F0"/>
    <w:rsid w:val="5C220692"/>
    <w:rsid w:val="5C381D89"/>
    <w:rsid w:val="5C475C11"/>
    <w:rsid w:val="5C7802AD"/>
    <w:rsid w:val="5C870D7B"/>
    <w:rsid w:val="5CAC050D"/>
    <w:rsid w:val="5CAC767B"/>
    <w:rsid w:val="5CAF0010"/>
    <w:rsid w:val="5CB71F89"/>
    <w:rsid w:val="5CC415EF"/>
    <w:rsid w:val="5CEC512E"/>
    <w:rsid w:val="5D0D313C"/>
    <w:rsid w:val="5D3449EB"/>
    <w:rsid w:val="5D6E6F5E"/>
    <w:rsid w:val="5D70003D"/>
    <w:rsid w:val="5D911F30"/>
    <w:rsid w:val="5DCA78D2"/>
    <w:rsid w:val="5DE00B41"/>
    <w:rsid w:val="5DE9733C"/>
    <w:rsid w:val="5DF0569B"/>
    <w:rsid w:val="5DFF1621"/>
    <w:rsid w:val="5E020238"/>
    <w:rsid w:val="5E0A4A80"/>
    <w:rsid w:val="5E0A4E13"/>
    <w:rsid w:val="5E116C99"/>
    <w:rsid w:val="5E12523C"/>
    <w:rsid w:val="5E3D3E87"/>
    <w:rsid w:val="5E474A6D"/>
    <w:rsid w:val="5E4815D8"/>
    <w:rsid w:val="5E496E25"/>
    <w:rsid w:val="5E5860B5"/>
    <w:rsid w:val="5E5A72F0"/>
    <w:rsid w:val="5E6D7902"/>
    <w:rsid w:val="5E763262"/>
    <w:rsid w:val="5E873883"/>
    <w:rsid w:val="5E9B3758"/>
    <w:rsid w:val="5EA90DBC"/>
    <w:rsid w:val="5F004D28"/>
    <w:rsid w:val="5F0829FE"/>
    <w:rsid w:val="5F1347D5"/>
    <w:rsid w:val="5F157C0A"/>
    <w:rsid w:val="5F232465"/>
    <w:rsid w:val="5F291450"/>
    <w:rsid w:val="5F35192D"/>
    <w:rsid w:val="5F371221"/>
    <w:rsid w:val="5F415290"/>
    <w:rsid w:val="5F554D22"/>
    <w:rsid w:val="5F565D51"/>
    <w:rsid w:val="5F5A56CF"/>
    <w:rsid w:val="5F5E370C"/>
    <w:rsid w:val="5F916702"/>
    <w:rsid w:val="5F99539B"/>
    <w:rsid w:val="5F9D762E"/>
    <w:rsid w:val="5FB97502"/>
    <w:rsid w:val="5FCF3B3E"/>
    <w:rsid w:val="5FDE43B4"/>
    <w:rsid w:val="5FDE5276"/>
    <w:rsid w:val="5FE255A5"/>
    <w:rsid w:val="5FE77A5A"/>
    <w:rsid w:val="5FEF7479"/>
    <w:rsid w:val="60016D61"/>
    <w:rsid w:val="6029415C"/>
    <w:rsid w:val="60304942"/>
    <w:rsid w:val="60451A39"/>
    <w:rsid w:val="605B46D9"/>
    <w:rsid w:val="60784739"/>
    <w:rsid w:val="608C26C3"/>
    <w:rsid w:val="60AB260C"/>
    <w:rsid w:val="60B7749C"/>
    <w:rsid w:val="60F753B4"/>
    <w:rsid w:val="61147096"/>
    <w:rsid w:val="614B380E"/>
    <w:rsid w:val="61A74076"/>
    <w:rsid w:val="61AD40E5"/>
    <w:rsid w:val="61BD08DE"/>
    <w:rsid w:val="61C3509F"/>
    <w:rsid w:val="621D56BA"/>
    <w:rsid w:val="622B7C66"/>
    <w:rsid w:val="623A11D9"/>
    <w:rsid w:val="623D22A0"/>
    <w:rsid w:val="62600231"/>
    <w:rsid w:val="627E770E"/>
    <w:rsid w:val="62E97050"/>
    <w:rsid w:val="630025B2"/>
    <w:rsid w:val="6309277C"/>
    <w:rsid w:val="630E5F6B"/>
    <w:rsid w:val="630F0A52"/>
    <w:rsid w:val="63212262"/>
    <w:rsid w:val="63223B58"/>
    <w:rsid w:val="63434FB7"/>
    <w:rsid w:val="63783F75"/>
    <w:rsid w:val="637D2240"/>
    <w:rsid w:val="63891F76"/>
    <w:rsid w:val="638A7B24"/>
    <w:rsid w:val="63946052"/>
    <w:rsid w:val="639B1125"/>
    <w:rsid w:val="639F0754"/>
    <w:rsid w:val="63A344FE"/>
    <w:rsid w:val="63AD4357"/>
    <w:rsid w:val="63C15CE1"/>
    <w:rsid w:val="63E400DD"/>
    <w:rsid w:val="63ED25A6"/>
    <w:rsid w:val="6404780A"/>
    <w:rsid w:val="64064BBA"/>
    <w:rsid w:val="64156BA7"/>
    <w:rsid w:val="641A4A23"/>
    <w:rsid w:val="64502BA4"/>
    <w:rsid w:val="64840FD0"/>
    <w:rsid w:val="64893BEA"/>
    <w:rsid w:val="64A14E7D"/>
    <w:rsid w:val="64CF36B7"/>
    <w:rsid w:val="64D65536"/>
    <w:rsid w:val="64ED2299"/>
    <w:rsid w:val="65124642"/>
    <w:rsid w:val="6544562B"/>
    <w:rsid w:val="65522192"/>
    <w:rsid w:val="655614D0"/>
    <w:rsid w:val="657139F8"/>
    <w:rsid w:val="65960192"/>
    <w:rsid w:val="659E60F2"/>
    <w:rsid w:val="65A533A2"/>
    <w:rsid w:val="65C257EE"/>
    <w:rsid w:val="65E669EC"/>
    <w:rsid w:val="65ED7755"/>
    <w:rsid w:val="65F2235D"/>
    <w:rsid w:val="66011AA0"/>
    <w:rsid w:val="66070AA8"/>
    <w:rsid w:val="66325416"/>
    <w:rsid w:val="663F4CC7"/>
    <w:rsid w:val="664657CF"/>
    <w:rsid w:val="66507693"/>
    <w:rsid w:val="66554595"/>
    <w:rsid w:val="665E740E"/>
    <w:rsid w:val="666C2612"/>
    <w:rsid w:val="666D5FAB"/>
    <w:rsid w:val="66A90390"/>
    <w:rsid w:val="66F21B32"/>
    <w:rsid w:val="670D2E4C"/>
    <w:rsid w:val="670F1EDF"/>
    <w:rsid w:val="67466075"/>
    <w:rsid w:val="677B0E03"/>
    <w:rsid w:val="679C17C2"/>
    <w:rsid w:val="67B26AF3"/>
    <w:rsid w:val="67BC354D"/>
    <w:rsid w:val="67F00156"/>
    <w:rsid w:val="67FE3A31"/>
    <w:rsid w:val="680F26D4"/>
    <w:rsid w:val="68265EAE"/>
    <w:rsid w:val="6828478B"/>
    <w:rsid w:val="68387298"/>
    <w:rsid w:val="68394461"/>
    <w:rsid w:val="684C5AF5"/>
    <w:rsid w:val="68523CAB"/>
    <w:rsid w:val="68562207"/>
    <w:rsid w:val="685C165B"/>
    <w:rsid w:val="687739DD"/>
    <w:rsid w:val="68A07E72"/>
    <w:rsid w:val="68CC23CA"/>
    <w:rsid w:val="68F14977"/>
    <w:rsid w:val="690971A7"/>
    <w:rsid w:val="690A7E3C"/>
    <w:rsid w:val="69287D24"/>
    <w:rsid w:val="69324A81"/>
    <w:rsid w:val="693B3F5C"/>
    <w:rsid w:val="694777E4"/>
    <w:rsid w:val="694C1432"/>
    <w:rsid w:val="69572D05"/>
    <w:rsid w:val="696A7C09"/>
    <w:rsid w:val="69713A59"/>
    <w:rsid w:val="69AA14AC"/>
    <w:rsid w:val="69CE5751"/>
    <w:rsid w:val="69FC2201"/>
    <w:rsid w:val="6A0E2ABA"/>
    <w:rsid w:val="6A681EA1"/>
    <w:rsid w:val="6A805789"/>
    <w:rsid w:val="6A821FAB"/>
    <w:rsid w:val="6A826873"/>
    <w:rsid w:val="6A8964F6"/>
    <w:rsid w:val="6AE749AD"/>
    <w:rsid w:val="6AEE316A"/>
    <w:rsid w:val="6AF110FD"/>
    <w:rsid w:val="6AFC4CA5"/>
    <w:rsid w:val="6AFF6C4F"/>
    <w:rsid w:val="6B1756D0"/>
    <w:rsid w:val="6B2B6633"/>
    <w:rsid w:val="6B3E30DA"/>
    <w:rsid w:val="6B527D2C"/>
    <w:rsid w:val="6B58112C"/>
    <w:rsid w:val="6B6113D1"/>
    <w:rsid w:val="6B6C47E0"/>
    <w:rsid w:val="6B88055E"/>
    <w:rsid w:val="6B8D5F2C"/>
    <w:rsid w:val="6BAC1E84"/>
    <w:rsid w:val="6BC175E3"/>
    <w:rsid w:val="6BE42A8E"/>
    <w:rsid w:val="6C035DBE"/>
    <w:rsid w:val="6C0F53C9"/>
    <w:rsid w:val="6C4045CD"/>
    <w:rsid w:val="6C505C7C"/>
    <w:rsid w:val="6C5E6666"/>
    <w:rsid w:val="6C935D52"/>
    <w:rsid w:val="6CA0309B"/>
    <w:rsid w:val="6CAC29C5"/>
    <w:rsid w:val="6CB028AC"/>
    <w:rsid w:val="6CCA6B99"/>
    <w:rsid w:val="6CE95ADF"/>
    <w:rsid w:val="6CF64B08"/>
    <w:rsid w:val="6CFA26AA"/>
    <w:rsid w:val="6D12154D"/>
    <w:rsid w:val="6D255779"/>
    <w:rsid w:val="6D335436"/>
    <w:rsid w:val="6D51337C"/>
    <w:rsid w:val="6D670863"/>
    <w:rsid w:val="6D6C4017"/>
    <w:rsid w:val="6D766E7A"/>
    <w:rsid w:val="6D7B2866"/>
    <w:rsid w:val="6D9F5274"/>
    <w:rsid w:val="6DA54B51"/>
    <w:rsid w:val="6DC0018B"/>
    <w:rsid w:val="6DC82ED2"/>
    <w:rsid w:val="6DC852DA"/>
    <w:rsid w:val="6DE835C8"/>
    <w:rsid w:val="6DF445AA"/>
    <w:rsid w:val="6E315089"/>
    <w:rsid w:val="6E3F1268"/>
    <w:rsid w:val="6E552215"/>
    <w:rsid w:val="6E742B78"/>
    <w:rsid w:val="6E863378"/>
    <w:rsid w:val="6E9E6A78"/>
    <w:rsid w:val="6ECE41AA"/>
    <w:rsid w:val="6EE81B44"/>
    <w:rsid w:val="6F02772B"/>
    <w:rsid w:val="6F177D27"/>
    <w:rsid w:val="6F2267F8"/>
    <w:rsid w:val="6F3E79F0"/>
    <w:rsid w:val="6F416056"/>
    <w:rsid w:val="6F567541"/>
    <w:rsid w:val="6F5706EE"/>
    <w:rsid w:val="6F6031E5"/>
    <w:rsid w:val="6F8528A0"/>
    <w:rsid w:val="6FBA42F5"/>
    <w:rsid w:val="6FF26DF1"/>
    <w:rsid w:val="700D736A"/>
    <w:rsid w:val="706200C4"/>
    <w:rsid w:val="708B65EE"/>
    <w:rsid w:val="70907662"/>
    <w:rsid w:val="70967B53"/>
    <w:rsid w:val="70983647"/>
    <w:rsid w:val="709B2528"/>
    <w:rsid w:val="70CA6407"/>
    <w:rsid w:val="70E03954"/>
    <w:rsid w:val="71057519"/>
    <w:rsid w:val="710E2D89"/>
    <w:rsid w:val="71162CD9"/>
    <w:rsid w:val="71627953"/>
    <w:rsid w:val="7173687C"/>
    <w:rsid w:val="71961DE8"/>
    <w:rsid w:val="719A47FA"/>
    <w:rsid w:val="71B95E8F"/>
    <w:rsid w:val="71BB082B"/>
    <w:rsid w:val="71D97634"/>
    <w:rsid w:val="71E41532"/>
    <w:rsid w:val="7202661B"/>
    <w:rsid w:val="720C5FC4"/>
    <w:rsid w:val="72172ECA"/>
    <w:rsid w:val="72331DF1"/>
    <w:rsid w:val="72391D39"/>
    <w:rsid w:val="724E530A"/>
    <w:rsid w:val="72602670"/>
    <w:rsid w:val="72AB2E27"/>
    <w:rsid w:val="72DD3107"/>
    <w:rsid w:val="72E00176"/>
    <w:rsid w:val="72E725AF"/>
    <w:rsid w:val="72EE14BA"/>
    <w:rsid w:val="730C7B88"/>
    <w:rsid w:val="73564446"/>
    <w:rsid w:val="7359494A"/>
    <w:rsid w:val="736F12DF"/>
    <w:rsid w:val="737827DB"/>
    <w:rsid w:val="737B1F50"/>
    <w:rsid w:val="73880F5B"/>
    <w:rsid w:val="73A700F8"/>
    <w:rsid w:val="73BF3D24"/>
    <w:rsid w:val="73D43EB9"/>
    <w:rsid w:val="73F23A97"/>
    <w:rsid w:val="74070F66"/>
    <w:rsid w:val="74312A76"/>
    <w:rsid w:val="7452510E"/>
    <w:rsid w:val="745D1807"/>
    <w:rsid w:val="74716DED"/>
    <w:rsid w:val="74967A74"/>
    <w:rsid w:val="74B14D53"/>
    <w:rsid w:val="74C3784C"/>
    <w:rsid w:val="74ED3623"/>
    <w:rsid w:val="74F34D21"/>
    <w:rsid w:val="75010900"/>
    <w:rsid w:val="750E60B2"/>
    <w:rsid w:val="752624B9"/>
    <w:rsid w:val="753F0033"/>
    <w:rsid w:val="756B0F63"/>
    <w:rsid w:val="758B5D20"/>
    <w:rsid w:val="75996BEA"/>
    <w:rsid w:val="75C80989"/>
    <w:rsid w:val="7607748F"/>
    <w:rsid w:val="76101E1F"/>
    <w:rsid w:val="761F52BE"/>
    <w:rsid w:val="76256D78"/>
    <w:rsid w:val="7632121E"/>
    <w:rsid w:val="765B046A"/>
    <w:rsid w:val="767009F7"/>
    <w:rsid w:val="767446BE"/>
    <w:rsid w:val="767B69BD"/>
    <w:rsid w:val="76851DEE"/>
    <w:rsid w:val="76947DC3"/>
    <w:rsid w:val="76C30685"/>
    <w:rsid w:val="76C777BA"/>
    <w:rsid w:val="76F00F48"/>
    <w:rsid w:val="76F41D59"/>
    <w:rsid w:val="76F90340"/>
    <w:rsid w:val="77071675"/>
    <w:rsid w:val="770C3E9E"/>
    <w:rsid w:val="773F0258"/>
    <w:rsid w:val="777D304E"/>
    <w:rsid w:val="7796199B"/>
    <w:rsid w:val="779A36EE"/>
    <w:rsid w:val="779A79EA"/>
    <w:rsid w:val="77A83E63"/>
    <w:rsid w:val="78074793"/>
    <w:rsid w:val="78134E01"/>
    <w:rsid w:val="781B2188"/>
    <w:rsid w:val="78306BF6"/>
    <w:rsid w:val="78687D10"/>
    <w:rsid w:val="788C255B"/>
    <w:rsid w:val="78F54073"/>
    <w:rsid w:val="79122AFE"/>
    <w:rsid w:val="791D20F7"/>
    <w:rsid w:val="79314DE9"/>
    <w:rsid w:val="79392576"/>
    <w:rsid w:val="79465417"/>
    <w:rsid w:val="79743BE5"/>
    <w:rsid w:val="79913984"/>
    <w:rsid w:val="79A25695"/>
    <w:rsid w:val="79AE3D17"/>
    <w:rsid w:val="79B92EE8"/>
    <w:rsid w:val="79D61E9D"/>
    <w:rsid w:val="79EC00D9"/>
    <w:rsid w:val="7A197DA2"/>
    <w:rsid w:val="7A1A4879"/>
    <w:rsid w:val="7A241136"/>
    <w:rsid w:val="7A3F15D1"/>
    <w:rsid w:val="7A6D3493"/>
    <w:rsid w:val="7A6F70FB"/>
    <w:rsid w:val="7A89592B"/>
    <w:rsid w:val="7A8F6CA7"/>
    <w:rsid w:val="7A962F76"/>
    <w:rsid w:val="7AF0222E"/>
    <w:rsid w:val="7AF22771"/>
    <w:rsid w:val="7AF979CE"/>
    <w:rsid w:val="7B1D0335"/>
    <w:rsid w:val="7B6B3882"/>
    <w:rsid w:val="7B8768E2"/>
    <w:rsid w:val="7B990B98"/>
    <w:rsid w:val="7B9D48D5"/>
    <w:rsid w:val="7B9F0600"/>
    <w:rsid w:val="7BAC0772"/>
    <w:rsid w:val="7BC716F6"/>
    <w:rsid w:val="7BCA7DD0"/>
    <w:rsid w:val="7BD610C7"/>
    <w:rsid w:val="7BDB51D0"/>
    <w:rsid w:val="7C2573DB"/>
    <w:rsid w:val="7C3F2A97"/>
    <w:rsid w:val="7C493E54"/>
    <w:rsid w:val="7C613FE8"/>
    <w:rsid w:val="7C7D00A1"/>
    <w:rsid w:val="7C892133"/>
    <w:rsid w:val="7CA34CD6"/>
    <w:rsid w:val="7CB04DB4"/>
    <w:rsid w:val="7CBB2AE4"/>
    <w:rsid w:val="7CC32628"/>
    <w:rsid w:val="7CF670C7"/>
    <w:rsid w:val="7D1B2563"/>
    <w:rsid w:val="7D2B1CF8"/>
    <w:rsid w:val="7D2D5A8D"/>
    <w:rsid w:val="7D385F79"/>
    <w:rsid w:val="7D531456"/>
    <w:rsid w:val="7D5511D1"/>
    <w:rsid w:val="7D561C92"/>
    <w:rsid w:val="7D5E177F"/>
    <w:rsid w:val="7D9A3068"/>
    <w:rsid w:val="7DCC4E45"/>
    <w:rsid w:val="7DE36ED5"/>
    <w:rsid w:val="7E0C15E3"/>
    <w:rsid w:val="7E0E76EC"/>
    <w:rsid w:val="7E1540AB"/>
    <w:rsid w:val="7E2820CC"/>
    <w:rsid w:val="7E382965"/>
    <w:rsid w:val="7E4A2C79"/>
    <w:rsid w:val="7E6800EC"/>
    <w:rsid w:val="7E945B1F"/>
    <w:rsid w:val="7E970269"/>
    <w:rsid w:val="7EAA1724"/>
    <w:rsid w:val="7EAE0183"/>
    <w:rsid w:val="7EB164A1"/>
    <w:rsid w:val="7EB21E04"/>
    <w:rsid w:val="7EC6367A"/>
    <w:rsid w:val="7F043608"/>
    <w:rsid w:val="7F130268"/>
    <w:rsid w:val="7F164DC1"/>
    <w:rsid w:val="7F2029DE"/>
    <w:rsid w:val="7F335200"/>
    <w:rsid w:val="7F525F06"/>
    <w:rsid w:val="7F5B609D"/>
    <w:rsid w:val="7F72609C"/>
    <w:rsid w:val="7F863A98"/>
    <w:rsid w:val="7F8C75D2"/>
    <w:rsid w:val="7F9446BB"/>
    <w:rsid w:val="7F9C170E"/>
    <w:rsid w:val="7FA971EB"/>
    <w:rsid w:val="7FBA718B"/>
    <w:rsid w:val="7FBF0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right="108"/>
      <w:jc w:val="center"/>
      <w:outlineLvl w:val="1"/>
    </w:pPr>
    <w:rPr>
      <w:rFonts w:ascii="宋体" w:hAnsi="宋体" w:eastAsia="宋体" w:cs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right="119"/>
      <w:jc w:val="center"/>
      <w:outlineLvl w:val="2"/>
    </w:pPr>
    <w:rPr>
      <w:rFonts w:ascii="微软雅黑" w:hAnsi="微软雅黑" w:eastAsia="微软雅黑" w:cs="微软雅黑"/>
      <w:b/>
      <w:bCs/>
      <w:sz w:val="43"/>
      <w:szCs w:val="43"/>
    </w:rPr>
  </w:style>
  <w:style w:type="paragraph" w:styleId="4">
    <w:name w:val="heading 3"/>
    <w:basedOn w:val="1"/>
    <w:next w:val="1"/>
    <w:qFormat/>
    <w:uiPriority w:val="1"/>
    <w:pPr>
      <w:ind w:left="120"/>
      <w:outlineLvl w:val="3"/>
    </w:pPr>
    <w:rPr>
      <w:rFonts w:ascii="微软雅黑" w:hAnsi="微软雅黑" w:eastAsia="微软雅黑" w:cs="微软雅黑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1"/>
    <w:pPr>
      <w:ind w:left="120"/>
      <w:outlineLvl w:val="4"/>
    </w:pPr>
    <w:rPr>
      <w:rFonts w:ascii="微软雅黑" w:hAnsi="微软雅黑" w:eastAsia="微软雅黑" w:cs="微软雅黑"/>
      <w:sz w:val="28"/>
      <w:szCs w:val="28"/>
    </w:rPr>
  </w:style>
  <w:style w:type="paragraph" w:styleId="6">
    <w:name w:val="heading 5"/>
    <w:basedOn w:val="1"/>
    <w:next w:val="1"/>
    <w:qFormat/>
    <w:uiPriority w:val="1"/>
    <w:pPr>
      <w:ind w:left="120"/>
      <w:outlineLvl w:val="5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8">
    <w:name w:val="toc 3"/>
    <w:basedOn w:val="1"/>
    <w:next w:val="1"/>
    <w:qFormat/>
    <w:uiPriority w:val="1"/>
    <w:pPr>
      <w:spacing w:before="766"/>
      <w:ind w:left="120"/>
    </w:pPr>
    <w:rPr>
      <w:rFonts w:ascii="宋体" w:hAnsi="宋体" w:eastAsia="宋体" w:cs="宋体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1"/>
    <w:pPr>
      <w:spacing w:before="95"/>
      <w:ind w:right="118"/>
      <w:jc w:val="center"/>
    </w:pPr>
    <w:rPr>
      <w:rFonts w:ascii="宋体" w:hAnsi="宋体" w:eastAsia="宋体" w:cs="宋体"/>
      <w:sz w:val="24"/>
      <w:szCs w:val="24"/>
    </w:rPr>
  </w:style>
  <w:style w:type="paragraph" w:styleId="12">
    <w:name w:val="toc 2"/>
    <w:basedOn w:val="1"/>
    <w:next w:val="1"/>
    <w:qFormat/>
    <w:uiPriority w:val="1"/>
    <w:pPr>
      <w:spacing w:before="181"/>
      <w:ind w:left="120"/>
    </w:pPr>
    <w:rPr>
      <w:rFonts w:ascii="微软雅黑" w:hAnsi="微软雅黑" w:eastAsia="微软雅黑" w:cs="微软雅黑"/>
      <w:sz w:val="24"/>
      <w:szCs w:val="24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2020-03-12T12:20:00Z</dcterms:created>
  <dc:creator>Jason 肖</dc:creator>
  <cp:lastModifiedBy>李慧琴</cp:lastModifiedBy>
  <dcterms:modified xsi:type="dcterms:W3CDTF">2021-09-10T05:50:54Z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E2A61C9951C54718B8450093C7B64F9F</vt:lpwstr>
  </property>
</Properties>
</file>